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5EDA" w:rsidRPr="00F74DF7" w:rsidRDefault="00535EDA" w:rsidP="00535EDA">
      <w:pPr>
        <w:autoSpaceDE w:val="0"/>
        <w:autoSpaceDN w:val="0"/>
        <w:adjustRightInd w:val="0"/>
        <w:ind w:firstLine="709"/>
        <w:rPr>
          <w:rFonts w:ascii="TimesNewRoman" w:hAnsi="TimesNewRoman" w:cs="TimesNewRoman"/>
          <w:b/>
          <w:i/>
          <w:sz w:val="28"/>
          <w:szCs w:val="28"/>
        </w:rPr>
      </w:pPr>
      <w:bookmarkStart w:id="0" w:name="_GoBack"/>
      <w:bookmarkEnd w:id="0"/>
      <w:r w:rsidRPr="00F74DF7">
        <w:rPr>
          <w:rFonts w:ascii="TimesNewRoman" w:hAnsi="TimesNewRoman" w:cs="TimesNewRoman"/>
          <w:b/>
          <w:i/>
          <w:sz w:val="28"/>
          <w:szCs w:val="28"/>
        </w:rPr>
        <w:t>Тема « Комплексный чертеж точки»</w:t>
      </w:r>
    </w:p>
    <w:p w:rsidR="00535EDA" w:rsidRDefault="00535EDA" w:rsidP="00535EDA">
      <w:pPr>
        <w:autoSpaceDE w:val="0"/>
        <w:autoSpaceDN w:val="0"/>
        <w:adjustRightInd w:val="0"/>
        <w:ind w:firstLine="709"/>
        <w:rPr>
          <w:rFonts w:ascii="TimesNewRoman" w:hAnsi="TimesNewRoman" w:cs="TimesNewRoman"/>
          <w:sz w:val="28"/>
          <w:szCs w:val="28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rPr>
          <w:rFonts w:ascii="TimesNewRoman" w:hAnsi="TimesNewRoman" w:cs="TimesNewRoman"/>
          <w:sz w:val="28"/>
          <w:szCs w:val="28"/>
        </w:rPr>
      </w:pPr>
      <w:r w:rsidRPr="004441A6">
        <w:rPr>
          <w:rFonts w:ascii="TimesNewRoman" w:hAnsi="TimesNewRoman" w:cs="TimesNewRoman"/>
          <w:b/>
          <w:i/>
          <w:sz w:val="28"/>
          <w:szCs w:val="28"/>
        </w:rPr>
        <w:t xml:space="preserve"> Задача</w:t>
      </w:r>
      <w:r>
        <w:rPr>
          <w:rFonts w:ascii="TimesNewRoman" w:hAnsi="TimesNewRoman" w:cs="TimesNewRoman"/>
          <w:b/>
          <w:i/>
          <w:sz w:val="28"/>
          <w:szCs w:val="28"/>
        </w:rPr>
        <w:t xml:space="preserve"> </w:t>
      </w:r>
      <w:r w:rsidRPr="004441A6">
        <w:rPr>
          <w:rFonts w:ascii="TimesNewRoman" w:hAnsi="TimesNewRoman" w:cs="TimesNewRoman"/>
          <w:b/>
          <w:i/>
          <w:sz w:val="28"/>
          <w:szCs w:val="28"/>
        </w:rPr>
        <w:t>1</w:t>
      </w:r>
      <w:r>
        <w:rPr>
          <w:rFonts w:ascii="TimesNewRoman" w:hAnsi="TimesNewRoman" w:cs="TimesNewRoman"/>
          <w:sz w:val="28"/>
          <w:szCs w:val="28"/>
        </w:rPr>
        <w:t>. Изобразить на комплексном чертеже точки по координатам, указанным в таблице 1. Определить их положение в пространстве.</w:t>
      </w:r>
    </w:p>
    <w:p w:rsidR="00535EDA" w:rsidRDefault="00535EDA" w:rsidP="00535EDA">
      <w:pPr>
        <w:autoSpaceDE w:val="0"/>
        <w:autoSpaceDN w:val="0"/>
        <w:adjustRightInd w:val="0"/>
        <w:ind w:firstLine="709"/>
        <w:rPr>
          <w:rFonts w:ascii="TimesNewRoman" w:hAnsi="TimesNewRoman" w:cs="TimesNewRoman"/>
          <w:sz w:val="28"/>
          <w:szCs w:val="28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Таблица 1  Координаты точек пространства</w:t>
      </w:r>
    </w:p>
    <w:p w:rsidR="00535EDA" w:rsidRDefault="00535EDA" w:rsidP="00535EDA">
      <w:pPr>
        <w:autoSpaceDE w:val="0"/>
        <w:autoSpaceDN w:val="0"/>
        <w:adjustRightInd w:val="0"/>
        <w:ind w:firstLine="709"/>
        <w:rPr>
          <w:rFonts w:ascii="TimesNewRoman" w:hAnsi="TimesNewRoman" w:cs="TimesNewRoman"/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06"/>
        <w:gridCol w:w="1914"/>
        <w:gridCol w:w="1914"/>
        <w:gridCol w:w="1914"/>
        <w:gridCol w:w="1808"/>
      </w:tblGrid>
      <w:tr w:rsidR="00535EDA" w:rsidRPr="001B2E9C" w:rsidTr="00E40839">
        <w:tc>
          <w:tcPr>
            <w:tcW w:w="1806" w:type="dxa"/>
            <w:vMerge w:val="restart"/>
          </w:tcPr>
          <w:p w:rsidR="00535EDA" w:rsidRPr="001B2E9C" w:rsidRDefault="00535EDA" w:rsidP="00E40839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  <w:sz w:val="28"/>
                <w:szCs w:val="28"/>
              </w:rPr>
            </w:pPr>
          </w:p>
          <w:p w:rsidR="00535EDA" w:rsidRPr="001B2E9C" w:rsidRDefault="00535EDA" w:rsidP="00E40839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  <w:sz w:val="28"/>
                <w:szCs w:val="28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</w:rPr>
              <w:t>Координаты</w:t>
            </w:r>
          </w:p>
        </w:tc>
        <w:tc>
          <w:tcPr>
            <w:tcW w:w="7550" w:type="dxa"/>
            <w:gridSpan w:val="4"/>
          </w:tcPr>
          <w:p w:rsidR="00535EDA" w:rsidRPr="001B2E9C" w:rsidRDefault="00535EDA" w:rsidP="00E40839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</w:rPr>
              <w:t>Значение в мм</w:t>
            </w:r>
          </w:p>
        </w:tc>
      </w:tr>
      <w:tr w:rsidR="00535EDA" w:rsidRPr="001B2E9C" w:rsidTr="00E40839">
        <w:tc>
          <w:tcPr>
            <w:tcW w:w="1806" w:type="dxa"/>
            <w:vMerge/>
          </w:tcPr>
          <w:p w:rsidR="00535EDA" w:rsidRPr="001B2E9C" w:rsidRDefault="00535EDA" w:rsidP="00E40839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  <w:sz w:val="28"/>
                <w:szCs w:val="28"/>
              </w:rPr>
            </w:pPr>
          </w:p>
        </w:tc>
        <w:tc>
          <w:tcPr>
            <w:tcW w:w="1914" w:type="dxa"/>
          </w:tcPr>
          <w:p w:rsidR="00535EDA" w:rsidRPr="001B2E9C" w:rsidRDefault="00535EDA" w:rsidP="00E40839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  <w:lang w:val="en-US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  <w:lang w:val="en-US"/>
              </w:rPr>
              <w:t>A</w:t>
            </w:r>
          </w:p>
        </w:tc>
        <w:tc>
          <w:tcPr>
            <w:tcW w:w="1914" w:type="dxa"/>
          </w:tcPr>
          <w:p w:rsidR="00535EDA" w:rsidRPr="001B2E9C" w:rsidRDefault="00535EDA" w:rsidP="00E40839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  <w:lang w:val="en-US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  <w:lang w:val="en-US"/>
              </w:rPr>
              <w:t>B</w:t>
            </w:r>
          </w:p>
        </w:tc>
        <w:tc>
          <w:tcPr>
            <w:tcW w:w="1914" w:type="dxa"/>
          </w:tcPr>
          <w:p w:rsidR="00535EDA" w:rsidRPr="001B2E9C" w:rsidRDefault="00535EDA" w:rsidP="00E40839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  <w:lang w:val="en-US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  <w:lang w:val="en-US"/>
              </w:rPr>
              <w:t>C</w:t>
            </w:r>
          </w:p>
        </w:tc>
        <w:tc>
          <w:tcPr>
            <w:tcW w:w="1808" w:type="dxa"/>
          </w:tcPr>
          <w:p w:rsidR="00535EDA" w:rsidRPr="001B2E9C" w:rsidRDefault="00535EDA" w:rsidP="00E40839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  <w:lang w:val="en-US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  <w:lang w:val="en-US"/>
              </w:rPr>
              <w:t>D</w:t>
            </w:r>
          </w:p>
        </w:tc>
      </w:tr>
      <w:tr w:rsidR="00535EDA" w:rsidRPr="001B2E9C" w:rsidTr="00E40839">
        <w:tc>
          <w:tcPr>
            <w:tcW w:w="1806" w:type="dxa"/>
          </w:tcPr>
          <w:p w:rsidR="00535EDA" w:rsidRPr="001B2E9C" w:rsidRDefault="00535EDA" w:rsidP="00E40839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  <w:lang w:val="en-US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  <w:lang w:val="en-US"/>
              </w:rPr>
              <w:t>x</w:t>
            </w:r>
          </w:p>
        </w:tc>
        <w:tc>
          <w:tcPr>
            <w:tcW w:w="1914" w:type="dxa"/>
          </w:tcPr>
          <w:p w:rsidR="00535EDA" w:rsidRPr="001B2E9C" w:rsidRDefault="00535EDA" w:rsidP="00E40839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  <w:lang w:val="en-US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  <w:lang w:val="en-US"/>
              </w:rPr>
              <w:t>40</w:t>
            </w:r>
          </w:p>
        </w:tc>
        <w:tc>
          <w:tcPr>
            <w:tcW w:w="1914" w:type="dxa"/>
          </w:tcPr>
          <w:p w:rsidR="00535EDA" w:rsidRPr="001B2E9C" w:rsidRDefault="00535EDA" w:rsidP="00E40839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  <w:lang w:val="en-US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  <w:lang w:val="en-US"/>
              </w:rPr>
              <w:t>40</w:t>
            </w:r>
          </w:p>
        </w:tc>
        <w:tc>
          <w:tcPr>
            <w:tcW w:w="1914" w:type="dxa"/>
          </w:tcPr>
          <w:p w:rsidR="00535EDA" w:rsidRPr="001B2E9C" w:rsidRDefault="00535EDA" w:rsidP="00E40839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  <w:lang w:val="en-US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  <w:lang w:val="en-US"/>
              </w:rPr>
              <w:t>0</w:t>
            </w:r>
          </w:p>
        </w:tc>
        <w:tc>
          <w:tcPr>
            <w:tcW w:w="1808" w:type="dxa"/>
          </w:tcPr>
          <w:p w:rsidR="00535EDA" w:rsidRPr="001B2E9C" w:rsidRDefault="00535EDA" w:rsidP="00E40839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  <w:lang w:val="en-US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  <w:lang w:val="en-US"/>
              </w:rPr>
              <w:t>0</w:t>
            </w:r>
          </w:p>
        </w:tc>
      </w:tr>
      <w:tr w:rsidR="00535EDA" w:rsidRPr="001B2E9C" w:rsidTr="00E40839">
        <w:tc>
          <w:tcPr>
            <w:tcW w:w="1806" w:type="dxa"/>
          </w:tcPr>
          <w:p w:rsidR="00535EDA" w:rsidRPr="001B2E9C" w:rsidRDefault="00535EDA" w:rsidP="00E40839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  <w:lang w:val="en-US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  <w:lang w:val="en-US"/>
              </w:rPr>
              <w:t>y</w:t>
            </w:r>
          </w:p>
        </w:tc>
        <w:tc>
          <w:tcPr>
            <w:tcW w:w="1914" w:type="dxa"/>
          </w:tcPr>
          <w:p w:rsidR="00535EDA" w:rsidRPr="001B2E9C" w:rsidRDefault="00535EDA" w:rsidP="00E40839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  <w:lang w:val="en-US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  <w:lang w:val="en-US"/>
              </w:rPr>
              <w:t>20</w:t>
            </w:r>
          </w:p>
        </w:tc>
        <w:tc>
          <w:tcPr>
            <w:tcW w:w="1914" w:type="dxa"/>
          </w:tcPr>
          <w:p w:rsidR="00535EDA" w:rsidRPr="001B2E9C" w:rsidRDefault="00535EDA" w:rsidP="00E40839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  <w:lang w:val="en-US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  <w:lang w:val="en-US"/>
              </w:rPr>
              <w:t>30</w:t>
            </w:r>
          </w:p>
        </w:tc>
        <w:tc>
          <w:tcPr>
            <w:tcW w:w="1914" w:type="dxa"/>
          </w:tcPr>
          <w:p w:rsidR="00535EDA" w:rsidRPr="001B2E9C" w:rsidRDefault="00535EDA" w:rsidP="00E40839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  <w:lang w:val="en-US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  <w:lang w:val="en-US"/>
              </w:rPr>
              <w:t>0</w:t>
            </w:r>
          </w:p>
        </w:tc>
        <w:tc>
          <w:tcPr>
            <w:tcW w:w="1808" w:type="dxa"/>
          </w:tcPr>
          <w:p w:rsidR="00535EDA" w:rsidRPr="001B2E9C" w:rsidRDefault="00535EDA" w:rsidP="00E40839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  <w:lang w:val="en-US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  <w:lang w:val="en-US"/>
              </w:rPr>
              <w:t>10</w:t>
            </w:r>
          </w:p>
        </w:tc>
      </w:tr>
      <w:tr w:rsidR="00535EDA" w:rsidRPr="001B2E9C" w:rsidTr="00E40839">
        <w:tc>
          <w:tcPr>
            <w:tcW w:w="1806" w:type="dxa"/>
          </w:tcPr>
          <w:p w:rsidR="00535EDA" w:rsidRPr="001B2E9C" w:rsidRDefault="00535EDA" w:rsidP="00E40839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  <w:lang w:val="en-US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  <w:lang w:val="en-US"/>
              </w:rPr>
              <w:t>z</w:t>
            </w:r>
          </w:p>
        </w:tc>
        <w:tc>
          <w:tcPr>
            <w:tcW w:w="1914" w:type="dxa"/>
          </w:tcPr>
          <w:p w:rsidR="00535EDA" w:rsidRPr="001B2E9C" w:rsidRDefault="00535EDA" w:rsidP="00E40839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  <w:lang w:val="en-US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  <w:lang w:val="en-US"/>
              </w:rPr>
              <w:t>30</w:t>
            </w:r>
          </w:p>
        </w:tc>
        <w:tc>
          <w:tcPr>
            <w:tcW w:w="1914" w:type="dxa"/>
          </w:tcPr>
          <w:p w:rsidR="00535EDA" w:rsidRPr="001B2E9C" w:rsidRDefault="00535EDA" w:rsidP="00E40839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  <w:lang w:val="en-US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  <w:lang w:val="en-US"/>
              </w:rPr>
              <w:t>0</w:t>
            </w:r>
          </w:p>
        </w:tc>
        <w:tc>
          <w:tcPr>
            <w:tcW w:w="1914" w:type="dxa"/>
          </w:tcPr>
          <w:p w:rsidR="00535EDA" w:rsidRPr="001B2E9C" w:rsidRDefault="00535EDA" w:rsidP="00E40839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  <w:lang w:val="en-US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  <w:lang w:val="en-US"/>
              </w:rPr>
              <w:t>30</w:t>
            </w:r>
          </w:p>
        </w:tc>
        <w:tc>
          <w:tcPr>
            <w:tcW w:w="1808" w:type="dxa"/>
          </w:tcPr>
          <w:p w:rsidR="00535EDA" w:rsidRPr="001B2E9C" w:rsidRDefault="00535EDA" w:rsidP="00E40839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  <w:lang w:val="en-US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  <w:lang w:val="en-US"/>
              </w:rPr>
              <w:t>20</w:t>
            </w:r>
          </w:p>
        </w:tc>
      </w:tr>
    </w:tbl>
    <w:p w:rsidR="00535EDA" w:rsidRDefault="00535EDA" w:rsidP="00535EDA">
      <w:pPr>
        <w:autoSpaceDE w:val="0"/>
        <w:autoSpaceDN w:val="0"/>
        <w:adjustRightInd w:val="0"/>
        <w:ind w:firstLine="709"/>
        <w:rPr>
          <w:rFonts w:ascii="TimesNewRoman" w:hAnsi="TimesNewRoman" w:cs="TimesNewRoman"/>
          <w:sz w:val="28"/>
          <w:szCs w:val="28"/>
        </w:rPr>
      </w:pPr>
    </w:p>
    <w:p w:rsidR="00535EDA" w:rsidRPr="009F4840" w:rsidRDefault="00535EDA" w:rsidP="00535EDA">
      <w:pPr>
        <w:autoSpaceDE w:val="0"/>
        <w:autoSpaceDN w:val="0"/>
        <w:adjustRightInd w:val="0"/>
        <w:ind w:firstLine="709"/>
        <w:rPr>
          <w:color w:val="000000"/>
          <w:sz w:val="28"/>
          <w:szCs w:val="28"/>
          <w:shd w:val="clear" w:color="auto" w:fill="FFFFFF"/>
          <w:lang w:val="kk-KZ"/>
        </w:rPr>
      </w:pPr>
      <w:r w:rsidRPr="001978FD">
        <w:rPr>
          <w:i/>
          <w:iCs/>
          <w:color w:val="000000"/>
          <w:sz w:val="28"/>
          <w:szCs w:val="28"/>
          <w:shd w:val="clear" w:color="auto" w:fill="FFFFFF"/>
        </w:rPr>
        <w:t>А</w:t>
      </w:r>
      <w:r>
        <w:rPr>
          <w:i/>
          <w:iCs/>
          <w:color w:val="000000"/>
          <w:sz w:val="28"/>
          <w:szCs w:val="28"/>
          <w:shd w:val="clear" w:color="auto" w:fill="FFFFFF"/>
        </w:rPr>
        <w:t xml:space="preserve"> </w:t>
      </w:r>
      <w:r>
        <w:rPr>
          <w:color w:val="000000"/>
          <w:sz w:val="28"/>
          <w:szCs w:val="28"/>
          <w:shd w:val="clear" w:color="auto" w:fill="FFFFFF"/>
        </w:rPr>
        <w:t>(40,20,30)</w:t>
      </w:r>
      <w:r>
        <w:rPr>
          <w:color w:val="000000"/>
          <w:sz w:val="28"/>
          <w:szCs w:val="28"/>
          <w:shd w:val="clear" w:color="auto" w:fill="FFFFFF"/>
          <w:lang w:val="en-US"/>
        </w:rPr>
        <w:t xml:space="preserve"> Є 1 </w:t>
      </w:r>
      <w:r>
        <w:rPr>
          <w:color w:val="000000"/>
          <w:sz w:val="28"/>
          <w:szCs w:val="28"/>
          <w:shd w:val="clear" w:color="auto" w:fill="FFFFFF"/>
          <w:lang w:val="kk-KZ"/>
        </w:rPr>
        <w:t>четверти пространства</w:t>
      </w:r>
    </w:p>
    <w:p w:rsidR="00535EDA" w:rsidRPr="009F4840" w:rsidRDefault="00535EDA" w:rsidP="00535EDA">
      <w:pPr>
        <w:autoSpaceDE w:val="0"/>
        <w:autoSpaceDN w:val="0"/>
        <w:adjustRightInd w:val="0"/>
        <w:ind w:firstLine="709"/>
        <w:rPr>
          <w:rStyle w:val="apple-converted-space"/>
          <w:color w:val="000000"/>
          <w:sz w:val="28"/>
          <w:szCs w:val="28"/>
          <w:shd w:val="clear" w:color="auto" w:fill="FFFFFF"/>
          <w:lang w:val="kk-KZ"/>
        </w:rPr>
      </w:pPr>
      <w:r w:rsidRPr="001978FD">
        <w:rPr>
          <w:i/>
          <w:iCs/>
          <w:color w:val="000000"/>
          <w:sz w:val="28"/>
          <w:szCs w:val="28"/>
          <w:shd w:val="clear" w:color="auto" w:fill="FFFFFF"/>
        </w:rPr>
        <w:t>В</w:t>
      </w:r>
      <w:r>
        <w:rPr>
          <w:i/>
          <w:iCs/>
          <w:color w:val="000000"/>
          <w:sz w:val="28"/>
          <w:szCs w:val="28"/>
          <w:shd w:val="clear" w:color="auto" w:fill="FFFFFF"/>
        </w:rPr>
        <w:t xml:space="preserve"> </w:t>
      </w:r>
      <w:r w:rsidRPr="001978FD">
        <w:rPr>
          <w:color w:val="000000"/>
          <w:sz w:val="28"/>
          <w:szCs w:val="28"/>
          <w:shd w:val="clear" w:color="auto" w:fill="FFFFFF"/>
        </w:rPr>
        <w:t>(40,30,0)</w:t>
      </w:r>
      <w:r>
        <w:rPr>
          <w:color w:val="000000"/>
          <w:sz w:val="28"/>
          <w:szCs w:val="28"/>
          <w:shd w:val="clear" w:color="auto" w:fill="FFFFFF"/>
          <w:lang w:val="en-US"/>
        </w:rPr>
        <w:t xml:space="preserve"> Є</w:t>
      </w:r>
      <w:r>
        <w:rPr>
          <w:color w:val="000000"/>
          <w:sz w:val="28"/>
          <w:szCs w:val="28"/>
          <w:shd w:val="clear" w:color="auto" w:fill="FFFFFF"/>
          <w:lang w:val="kk-KZ"/>
        </w:rPr>
        <w:t xml:space="preserve"> П1</w:t>
      </w:r>
    </w:p>
    <w:p w:rsidR="00535EDA" w:rsidRPr="009F4840" w:rsidRDefault="00535EDA" w:rsidP="00535EDA">
      <w:pPr>
        <w:autoSpaceDE w:val="0"/>
        <w:autoSpaceDN w:val="0"/>
        <w:adjustRightInd w:val="0"/>
        <w:ind w:firstLine="709"/>
        <w:rPr>
          <w:rStyle w:val="apple-converted-space"/>
          <w:color w:val="000000"/>
          <w:sz w:val="28"/>
          <w:szCs w:val="28"/>
          <w:shd w:val="clear" w:color="auto" w:fill="FFFFFF"/>
          <w:lang w:val="en-US"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1257300</wp:posOffset>
            </wp:positionH>
            <wp:positionV relativeFrom="paragraph">
              <wp:posOffset>154305</wp:posOffset>
            </wp:positionV>
            <wp:extent cx="4343400" cy="4049395"/>
            <wp:effectExtent l="19050" t="0" r="0" b="0"/>
            <wp:wrapNone/>
            <wp:docPr id="2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7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40493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1978FD">
        <w:rPr>
          <w:i/>
          <w:iCs/>
          <w:color w:val="000000"/>
          <w:sz w:val="28"/>
          <w:szCs w:val="28"/>
          <w:shd w:val="clear" w:color="auto" w:fill="FFFFFF"/>
        </w:rPr>
        <w:t>С</w:t>
      </w:r>
      <w:r>
        <w:rPr>
          <w:i/>
          <w:iCs/>
          <w:color w:val="000000"/>
          <w:sz w:val="28"/>
          <w:szCs w:val="28"/>
          <w:shd w:val="clear" w:color="auto" w:fill="FFFFFF"/>
        </w:rPr>
        <w:t xml:space="preserve"> </w:t>
      </w:r>
      <w:r w:rsidRPr="001978FD">
        <w:rPr>
          <w:color w:val="000000"/>
          <w:sz w:val="28"/>
          <w:szCs w:val="28"/>
          <w:shd w:val="clear" w:color="auto" w:fill="FFFFFF"/>
        </w:rPr>
        <w:t xml:space="preserve">(0,0,30) </w:t>
      </w:r>
      <w:r>
        <w:rPr>
          <w:color w:val="000000"/>
          <w:sz w:val="28"/>
          <w:szCs w:val="28"/>
          <w:shd w:val="clear" w:color="auto" w:fill="FFFFFF"/>
        </w:rPr>
        <w:t>Є</w:t>
      </w:r>
      <w:r>
        <w:rPr>
          <w:color w:val="000000"/>
          <w:sz w:val="28"/>
          <w:szCs w:val="28"/>
          <w:shd w:val="clear" w:color="auto" w:fill="FFFFFF"/>
          <w:lang w:val="kk-KZ"/>
        </w:rPr>
        <w:t xml:space="preserve"> </w:t>
      </w:r>
      <w:r>
        <w:rPr>
          <w:color w:val="000000"/>
          <w:sz w:val="28"/>
          <w:szCs w:val="28"/>
          <w:shd w:val="clear" w:color="auto" w:fill="FFFFFF"/>
          <w:lang w:val="en-US"/>
        </w:rPr>
        <w:t>Z</w:t>
      </w:r>
    </w:p>
    <w:p w:rsidR="00535EDA" w:rsidRPr="009F4840" w:rsidRDefault="00535EDA" w:rsidP="00535EDA">
      <w:pPr>
        <w:autoSpaceDE w:val="0"/>
        <w:autoSpaceDN w:val="0"/>
        <w:adjustRightInd w:val="0"/>
        <w:ind w:firstLine="709"/>
        <w:rPr>
          <w:color w:val="000000"/>
          <w:sz w:val="28"/>
          <w:szCs w:val="28"/>
          <w:shd w:val="clear" w:color="auto" w:fill="FFFFFF"/>
        </w:rPr>
      </w:pPr>
      <w:r w:rsidRPr="001978FD">
        <w:rPr>
          <w:i/>
          <w:iCs/>
          <w:color w:val="000000"/>
          <w:sz w:val="28"/>
          <w:szCs w:val="28"/>
          <w:shd w:val="clear" w:color="auto" w:fill="FFFFFF"/>
        </w:rPr>
        <w:t>D</w:t>
      </w:r>
      <w:r>
        <w:rPr>
          <w:i/>
          <w:iCs/>
          <w:color w:val="000000"/>
          <w:sz w:val="28"/>
          <w:szCs w:val="28"/>
          <w:shd w:val="clear" w:color="auto" w:fill="FFFFFF"/>
        </w:rPr>
        <w:t xml:space="preserve"> </w:t>
      </w:r>
      <w:r w:rsidRPr="001978FD">
        <w:rPr>
          <w:color w:val="000000"/>
          <w:sz w:val="28"/>
          <w:szCs w:val="28"/>
          <w:shd w:val="clear" w:color="auto" w:fill="FFFFFF"/>
        </w:rPr>
        <w:t>(0,10,20)</w:t>
      </w:r>
      <w:r>
        <w:rPr>
          <w:color w:val="000000"/>
          <w:sz w:val="28"/>
          <w:szCs w:val="28"/>
          <w:shd w:val="clear" w:color="auto" w:fill="FFFFFF"/>
          <w:lang w:val="en-US"/>
        </w:rPr>
        <w:t xml:space="preserve"> </w:t>
      </w:r>
      <w:r>
        <w:rPr>
          <w:color w:val="000000"/>
          <w:sz w:val="28"/>
          <w:szCs w:val="28"/>
          <w:shd w:val="clear" w:color="auto" w:fill="FFFFFF"/>
        </w:rPr>
        <w:t>Є П3</w:t>
      </w:r>
    </w:p>
    <w:p w:rsidR="00535EDA" w:rsidRDefault="00535EDA" w:rsidP="00535EDA">
      <w:pPr>
        <w:autoSpaceDE w:val="0"/>
        <w:autoSpaceDN w:val="0"/>
        <w:adjustRightInd w:val="0"/>
        <w:ind w:firstLine="709"/>
        <w:rPr>
          <w:color w:val="000000"/>
          <w:sz w:val="28"/>
          <w:szCs w:val="28"/>
          <w:shd w:val="clear" w:color="auto" w:fill="FFFFFF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rPr>
          <w:color w:val="000000"/>
          <w:sz w:val="28"/>
          <w:szCs w:val="28"/>
          <w:shd w:val="clear" w:color="auto" w:fill="FFFFFF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rPr>
          <w:color w:val="000000"/>
          <w:sz w:val="28"/>
          <w:szCs w:val="28"/>
          <w:shd w:val="clear" w:color="auto" w:fill="FFFFFF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rPr>
          <w:color w:val="000000"/>
          <w:sz w:val="28"/>
          <w:szCs w:val="28"/>
          <w:shd w:val="clear" w:color="auto" w:fill="FFFFFF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rPr>
          <w:color w:val="000000"/>
          <w:sz w:val="28"/>
          <w:szCs w:val="28"/>
          <w:shd w:val="clear" w:color="auto" w:fill="FFFFFF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rPr>
          <w:color w:val="000000"/>
          <w:sz w:val="28"/>
          <w:szCs w:val="28"/>
          <w:shd w:val="clear" w:color="auto" w:fill="FFFFFF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rPr>
          <w:color w:val="000000"/>
          <w:sz w:val="28"/>
          <w:szCs w:val="28"/>
          <w:shd w:val="clear" w:color="auto" w:fill="FFFFFF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rPr>
          <w:color w:val="000000"/>
          <w:sz w:val="28"/>
          <w:szCs w:val="28"/>
          <w:shd w:val="clear" w:color="auto" w:fill="FFFFFF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rPr>
          <w:color w:val="000000"/>
          <w:sz w:val="28"/>
          <w:szCs w:val="28"/>
          <w:shd w:val="clear" w:color="auto" w:fill="FFFFFF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rPr>
          <w:color w:val="000000"/>
          <w:sz w:val="28"/>
          <w:szCs w:val="28"/>
          <w:shd w:val="clear" w:color="auto" w:fill="FFFFFF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rPr>
          <w:color w:val="000000"/>
          <w:sz w:val="28"/>
          <w:szCs w:val="28"/>
          <w:shd w:val="clear" w:color="auto" w:fill="FFFFFF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rPr>
          <w:color w:val="000000"/>
          <w:sz w:val="28"/>
          <w:szCs w:val="28"/>
          <w:shd w:val="clear" w:color="auto" w:fill="FFFFFF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rPr>
          <w:rFonts w:ascii="TimesNewRoman" w:hAnsi="TimesNewRoman" w:cs="TimesNewRoman"/>
          <w:sz w:val="28"/>
          <w:szCs w:val="28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rPr>
          <w:rFonts w:ascii="TimesNewRoman" w:hAnsi="TimesNewRoman" w:cs="TimesNewRoman"/>
          <w:sz w:val="28"/>
          <w:szCs w:val="28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rPr>
          <w:rFonts w:ascii="TimesNewRoman" w:hAnsi="TimesNewRoman" w:cs="TimesNewRoman"/>
          <w:sz w:val="28"/>
          <w:szCs w:val="28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rPr>
          <w:rFonts w:ascii="TimesNewRoman" w:hAnsi="TimesNewRoman" w:cs="TimesNewRoman"/>
          <w:sz w:val="28"/>
          <w:szCs w:val="28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rPr>
          <w:rFonts w:ascii="TimesNewRoman" w:hAnsi="TimesNewRoman" w:cs="TimesNewRoman"/>
          <w:sz w:val="28"/>
          <w:szCs w:val="28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rPr>
          <w:rFonts w:ascii="TimesNewRoman" w:hAnsi="TimesNewRoman" w:cs="TimesNewRoman"/>
          <w:sz w:val="28"/>
          <w:szCs w:val="28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rPr>
          <w:rFonts w:ascii="TimesNewRoman" w:hAnsi="TimesNewRoman" w:cs="TimesNewRoman"/>
          <w:sz w:val="28"/>
          <w:szCs w:val="28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Задача решается в следующей последовательности:</w:t>
      </w:r>
    </w:p>
    <w:p w:rsidR="00535EDA" w:rsidRDefault="00535EDA" w:rsidP="00535EDA">
      <w:pPr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проводятся  взаимно-перпендикулярные координационные оси;</w:t>
      </w:r>
    </w:p>
    <w:p w:rsidR="00535EDA" w:rsidRDefault="00535EDA" w:rsidP="00535EDA">
      <w:pPr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на координатных осях Х и</w:t>
      </w:r>
      <w:proofErr w:type="gramStart"/>
      <w:r>
        <w:rPr>
          <w:rFonts w:ascii="TimesNewRoman" w:hAnsi="TimesNewRoman" w:cs="TimesNewRoman"/>
          <w:sz w:val="28"/>
          <w:szCs w:val="28"/>
        </w:rPr>
        <w:t xml:space="preserve"> У</w:t>
      </w:r>
      <w:proofErr w:type="gramEnd"/>
      <w:r>
        <w:rPr>
          <w:rFonts w:ascii="TimesNewRoman" w:hAnsi="TimesNewRoman" w:cs="TimesNewRoman"/>
          <w:sz w:val="28"/>
          <w:szCs w:val="28"/>
        </w:rPr>
        <w:t xml:space="preserve"> откладывают значения в мм</w:t>
      </w:r>
    </w:p>
    <w:p w:rsidR="00535EDA" w:rsidRDefault="00535EDA" w:rsidP="00535EDA">
      <w:pPr>
        <w:autoSpaceDE w:val="0"/>
        <w:autoSpaceDN w:val="0"/>
        <w:adjustRightInd w:val="0"/>
        <w:ind w:left="1069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 xml:space="preserve"> ( например, для точки</w:t>
      </w:r>
      <w:proofErr w:type="gramStart"/>
      <w:r>
        <w:rPr>
          <w:rFonts w:ascii="TimesNewRoman" w:hAnsi="TimesNewRoman" w:cs="TimesNewRoman"/>
          <w:sz w:val="28"/>
          <w:szCs w:val="28"/>
        </w:rPr>
        <w:t xml:space="preserve"> А</w:t>
      </w:r>
      <w:proofErr w:type="gramEnd"/>
      <w:r>
        <w:rPr>
          <w:rFonts w:ascii="TimesNewRoman" w:hAnsi="TimesNewRoman" w:cs="TimesNewRoman"/>
          <w:sz w:val="28"/>
          <w:szCs w:val="28"/>
        </w:rPr>
        <w:t xml:space="preserve"> это значения 40мм и </w:t>
      </w:r>
      <w:smartTag w:uri="urn:schemas-microsoft-com:office:smarttags" w:element="metricconverter">
        <w:smartTagPr>
          <w:attr w:name="ProductID" w:val="20 мм"/>
        </w:smartTagPr>
        <w:r>
          <w:rPr>
            <w:rFonts w:ascii="TimesNewRoman" w:hAnsi="TimesNewRoman" w:cs="TimesNewRoman"/>
            <w:sz w:val="28"/>
            <w:szCs w:val="28"/>
          </w:rPr>
          <w:t>20 мм</w:t>
        </w:r>
      </w:smartTag>
      <w:r>
        <w:rPr>
          <w:rFonts w:ascii="TimesNewRoman" w:hAnsi="TimesNewRoman" w:cs="TimesNewRoman"/>
          <w:sz w:val="28"/>
          <w:szCs w:val="28"/>
        </w:rPr>
        <w:t>);</w:t>
      </w:r>
    </w:p>
    <w:p w:rsidR="00535EDA" w:rsidRDefault="00535EDA" w:rsidP="00535EDA">
      <w:pPr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если значение по оси</w:t>
      </w:r>
      <w:proofErr w:type="gramStart"/>
      <w:r>
        <w:rPr>
          <w:rFonts w:ascii="TimesNewRoman" w:hAnsi="TimesNewRoman" w:cs="TimesNewRoman"/>
          <w:sz w:val="28"/>
          <w:szCs w:val="28"/>
        </w:rPr>
        <w:t xml:space="preserve"> У</w:t>
      </w:r>
      <w:proofErr w:type="gramEnd"/>
      <w:r w:rsidRPr="001E4305">
        <w:rPr>
          <w:rFonts w:ascii="TimesNewRoman" w:hAnsi="TimesNewRoman" w:cs="TimesNewRoman"/>
          <w:sz w:val="28"/>
          <w:szCs w:val="28"/>
        </w:rPr>
        <w:t xml:space="preserve"> </w:t>
      </w:r>
      <w:r>
        <w:rPr>
          <w:rFonts w:ascii="TimesNewRoman" w:hAnsi="TimesNewRoman" w:cs="TimesNewRoman"/>
          <w:sz w:val="28"/>
          <w:szCs w:val="28"/>
        </w:rPr>
        <w:t>положительное, то значение откладывается вниз по оси, если отрицательное, то значение откладывается вверх;</w:t>
      </w:r>
    </w:p>
    <w:p w:rsidR="00535EDA" w:rsidRDefault="00535EDA" w:rsidP="00535EDA">
      <w:pPr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на пересечении прямых, проведенных перпендикулярно осям Х и У, находится горизонтальная проекция точки, например А</w:t>
      </w:r>
      <w:r>
        <w:rPr>
          <w:sz w:val="28"/>
          <w:szCs w:val="28"/>
        </w:rPr>
        <w:t xml:space="preserve">' </w:t>
      </w:r>
      <w:proofErr w:type="gramStart"/>
      <w:r>
        <w:rPr>
          <w:sz w:val="28"/>
          <w:szCs w:val="28"/>
        </w:rPr>
        <w:t xml:space="preserve">( </w:t>
      </w:r>
      <w:proofErr w:type="gramEnd"/>
      <w:r>
        <w:rPr>
          <w:sz w:val="28"/>
          <w:szCs w:val="28"/>
        </w:rPr>
        <w:t>А</w:t>
      </w:r>
      <w:r>
        <w:rPr>
          <w:rFonts w:ascii="TimesNewRoman" w:hAnsi="TimesNewRoman" w:cs="TimesNewRoman"/>
          <w:sz w:val="28"/>
          <w:szCs w:val="28"/>
        </w:rPr>
        <w:t xml:space="preserve"> </w:t>
      </w:r>
      <w:r>
        <w:rPr>
          <w:rFonts w:ascii="TimesNewRoman" w:hAnsi="TimesNewRoman" w:cs="TimesNewRoman"/>
          <w:sz w:val="28"/>
          <w:szCs w:val="28"/>
          <w:vertAlign w:val="subscript"/>
        </w:rPr>
        <w:t>1</w:t>
      </w:r>
      <w:r>
        <w:rPr>
          <w:rFonts w:ascii="TimesNewRoman" w:hAnsi="TimesNewRoman" w:cs="TimesNewRoman"/>
          <w:sz w:val="28"/>
          <w:szCs w:val="28"/>
        </w:rPr>
        <w:t>);</w:t>
      </w:r>
    </w:p>
    <w:p w:rsidR="00535EDA" w:rsidRDefault="00535EDA" w:rsidP="00535EDA">
      <w:pPr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lastRenderedPageBreak/>
        <w:t xml:space="preserve">по оси </w:t>
      </w:r>
      <w:r>
        <w:rPr>
          <w:rFonts w:ascii="TimesNewRoman" w:hAnsi="TimesNewRoman" w:cs="TimesNewRoman"/>
          <w:sz w:val="28"/>
          <w:szCs w:val="28"/>
          <w:lang w:val="en-US"/>
        </w:rPr>
        <w:t>Z</w:t>
      </w:r>
      <w:r>
        <w:rPr>
          <w:rFonts w:ascii="TimesNewRoman" w:hAnsi="TimesNewRoman" w:cs="TimesNewRoman"/>
          <w:sz w:val="28"/>
          <w:szCs w:val="28"/>
        </w:rPr>
        <w:t xml:space="preserve"> соответственно откладываются вверх положительные, а вниз откладывают отрицательные значения (например, </w:t>
      </w:r>
      <w:smartTag w:uri="urn:schemas-microsoft-com:office:smarttags" w:element="metricconverter">
        <w:smartTagPr>
          <w:attr w:name="ProductID" w:val="30 мм"/>
        </w:smartTagPr>
        <w:r>
          <w:rPr>
            <w:rFonts w:ascii="TimesNewRoman" w:hAnsi="TimesNewRoman" w:cs="TimesNewRoman"/>
            <w:sz w:val="28"/>
            <w:szCs w:val="28"/>
          </w:rPr>
          <w:t>30 мм</w:t>
        </w:r>
      </w:smartTag>
      <w:r>
        <w:rPr>
          <w:rFonts w:ascii="TimesNewRoman" w:hAnsi="TimesNewRoman" w:cs="TimesNewRoman"/>
          <w:sz w:val="28"/>
          <w:szCs w:val="28"/>
        </w:rPr>
        <w:t xml:space="preserve"> для точки </w:t>
      </w:r>
      <w:r>
        <w:rPr>
          <w:rFonts w:ascii="TimesNewRoman" w:hAnsi="TimesNewRoman" w:cs="TimesNewRoman"/>
          <w:sz w:val="28"/>
          <w:szCs w:val="28"/>
          <w:lang w:val="en-US"/>
        </w:rPr>
        <w:t>A</w:t>
      </w:r>
      <w:r w:rsidRPr="001E4305">
        <w:rPr>
          <w:rFonts w:ascii="TimesNewRoman" w:hAnsi="TimesNewRoman" w:cs="TimesNewRoman"/>
          <w:sz w:val="28"/>
          <w:szCs w:val="28"/>
        </w:rPr>
        <w:t>)</w:t>
      </w:r>
      <w:r>
        <w:rPr>
          <w:rFonts w:ascii="TimesNewRoman" w:hAnsi="TimesNewRoman" w:cs="TimesNewRoman"/>
          <w:sz w:val="28"/>
          <w:szCs w:val="28"/>
        </w:rPr>
        <w:t>;</w:t>
      </w:r>
    </w:p>
    <w:p w:rsidR="00535EDA" w:rsidRDefault="00535EDA" w:rsidP="00535EDA">
      <w:pPr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 xml:space="preserve">на пересечении прямых, перпендикулярных к осям </w:t>
      </w:r>
      <w:r>
        <w:rPr>
          <w:rFonts w:ascii="TimesNewRoman" w:hAnsi="TimesNewRoman" w:cs="TimesNewRoman"/>
          <w:sz w:val="28"/>
          <w:szCs w:val="28"/>
          <w:lang w:val="en-US"/>
        </w:rPr>
        <w:t>X</w:t>
      </w:r>
      <w:r w:rsidRPr="001E4305">
        <w:rPr>
          <w:rFonts w:ascii="TimesNewRoman" w:hAnsi="TimesNewRoman" w:cs="TimesNewRoman"/>
          <w:sz w:val="28"/>
          <w:szCs w:val="28"/>
        </w:rPr>
        <w:t xml:space="preserve"> </w:t>
      </w:r>
      <w:r>
        <w:rPr>
          <w:rFonts w:ascii="TimesNewRoman" w:hAnsi="TimesNewRoman" w:cs="TimesNewRoman"/>
          <w:sz w:val="28"/>
          <w:szCs w:val="28"/>
        </w:rPr>
        <w:t>и</w:t>
      </w:r>
      <w:r w:rsidRPr="001E4305">
        <w:rPr>
          <w:rFonts w:ascii="TimesNewRoman" w:hAnsi="TimesNewRoman" w:cs="TimesNewRoman"/>
          <w:sz w:val="28"/>
          <w:szCs w:val="28"/>
        </w:rPr>
        <w:t xml:space="preserve"> </w:t>
      </w:r>
      <w:r>
        <w:rPr>
          <w:rFonts w:ascii="TimesNewRoman" w:hAnsi="TimesNewRoman" w:cs="TimesNewRoman"/>
          <w:sz w:val="28"/>
          <w:szCs w:val="28"/>
          <w:lang w:val="en-US"/>
        </w:rPr>
        <w:t>Z</w:t>
      </w:r>
      <w:r>
        <w:rPr>
          <w:rFonts w:ascii="TimesNewRoman" w:hAnsi="TimesNewRoman" w:cs="TimesNewRoman"/>
          <w:sz w:val="28"/>
          <w:szCs w:val="28"/>
        </w:rPr>
        <w:t xml:space="preserve">, находится фронтальная проекция </w:t>
      </w:r>
      <w:r>
        <w:rPr>
          <w:rFonts w:ascii="TimesNewRoman" w:hAnsi="TimesNewRoman" w:cs="TimesNewRoman"/>
          <w:sz w:val="28"/>
          <w:szCs w:val="28"/>
          <w:lang w:val="en-US"/>
        </w:rPr>
        <w:t>A</w:t>
      </w:r>
      <w:r w:rsidRPr="001E4305">
        <w:rPr>
          <w:sz w:val="28"/>
          <w:szCs w:val="28"/>
        </w:rPr>
        <w:t>"</w:t>
      </w:r>
      <w:r>
        <w:rPr>
          <w:rFonts w:ascii="TimesNewRoman" w:hAnsi="TimesNewRoman" w:cs="TimesNewRoman"/>
          <w:sz w:val="28"/>
          <w:szCs w:val="28"/>
        </w:rPr>
        <w:t xml:space="preserve">  (А</w:t>
      </w:r>
      <w:proofErr w:type="gramStart"/>
      <w:r>
        <w:rPr>
          <w:rFonts w:ascii="TimesNewRoman" w:hAnsi="TimesNewRoman" w:cs="TimesNewRoman"/>
          <w:sz w:val="28"/>
          <w:szCs w:val="28"/>
          <w:vertAlign w:val="subscript"/>
        </w:rPr>
        <w:t>2</w:t>
      </w:r>
      <w:proofErr w:type="gramEnd"/>
      <w:r>
        <w:rPr>
          <w:rFonts w:ascii="TimesNewRoman" w:hAnsi="TimesNewRoman" w:cs="TimesNewRoman"/>
          <w:sz w:val="28"/>
          <w:szCs w:val="28"/>
        </w:rPr>
        <w:t>);</w:t>
      </w:r>
    </w:p>
    <w:p w:rsidR="00535EDA" w:rsidRDefault="00535EDA" w:rsidP="00535EDA">
      <w:pPr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для построения профильной проекции</w:t>
      </w:r>
      <w:proofErr w:type="gramStart"/>
      <w:r>
        <w:rPr>
          <w:rFonts w:ascii="TimesNewRoman" w:hAnsi="TimesNewRoman" w:cs="TimesNewRoman"/>
          <w:sz w:val="28"/>
          <w:szCs w:val="28"/>
        </w:rPr>
        <w:t xml:space="preserve"> А</w:t>
      </w:r>
      <w:proofErr w:type="gramEnd"/>
      <w:r>
        <w:rPr>
          <w:rFonts w:ascii="TimesNewRoman" w:hAnsi="TimesNewRoman" w:cs="TimesNewRoman"/>
          <w:sz w:val="28"/>
          <w:szCs w:val="28"/>
        </w:rPr>
        <w:t xml:space="preserve"> </w:t>
      </w:r>
      <w:r>
        <w:rPr>
          <w:sz w:val="28"/>
          <w:szCs w:val="28"/>
        </w:rPr>
        <w:t>'"</w:t>
      </w:r>
      <w:r>
        <w:rPr>
          <w:rFonts w:ascii="TimesNewRoman" w:hAnsi="TimesNewRoman" w:cs="TimesNewRoman"/>
          <w:sz w:val="28"/>
          <w:szCs w:val="28"/>
        </w:rPr>
        <w:t xml:space="preserve">  (А</w:t>
      </w:r>
      <w:r>
        <w:rPr>
          <w:rFonts w:ascii="TimesNewRoman" w:hAnsi="TimesNewRoman" w:cs="TimesNewRoman"/>
          <w:sz w:val="28"/>
          <w:szCs w:val="28"/>
          <w:vertAlign w:val="subscript"/>
        </w:rPr>
        <w:t>3</w:t>
      </w:r>
      <w:r>
        <w:rPr>
          <w:rFonts w:ascii="TimesNewRoman" w:hAnsi="TimesNewRoman" w:cs="TimesNewRoman"/>
          <w:sz w:val="28"/>
          <w:szCs w:val="28"/>
        </w:rPr>
        <w:t xml:space="preserve">) используют линии связи, перпендикулярные к осям У и </w:t>
      </w:r>
      <w:r>
        <w:rPr>
          <w:rFonts w:ascii="TimesNewRoman" w:hAnsi="TimesNewRoman" w:cs="TimesNewRoman"/>
          <w:sz w:val="28"/>
          <w:szCs w:val="28"/>
          <w:lang w:val="en-US"/>
        </w:rPr>
        <w:t>Z</w:t>
      </w:r>
      <w:r>
        <w:rPr>
          <w:rFonts w:ascii="TimesNewRoman" w:hAnsi="TimesNewRoman" w:cs="TimesNewRoman"/>
          <w:sz w:val="28"/>
          <w:szCs w:val="28"/>
        </w:rPr>
        <w:t xml:space="preserve">,  для профильной плоскости положительное значение  по оси </w:t>
      </w:r>
      <w:r w:rsidRPr="005F3E0D">
        <w:rPr>
          <w:rFonts w:ascii="TimesNewRoman" w:hAnsi="TimesNewRoman" w:cs="TimesNewRoman"/>
          <w:sz w:val="28"/>
          <w:szCs w:val="28"/>
        </w:rPr>
        <w:t xml:space="preserve"> </w:t>
      </w:r>
      <w:r>
        <w:rPr>
          <w:rFonts w:ascii="TimesNewRoman" w:hAnsi="TimesNewRoman" w:cs="TimesNewRoman"/>
          <w:sz w:val="28"/>
          <w:szCs w:val="28"/>
        </w:rPr>
        <w:t>У</w:t>
      </w:r>
      <w:r w:rsidRPr="005F3E0D">
        <w:rPr>
          <w:rFonts w:ascii="TimesNewRoman" w:hAnsi="TimesNewRoman" w:cs="TimesNewRoman"/>
          <w:sz w:val="28"/>
          <w:szCs w:val="28"/>
        </w:rPr>
        <w:t xml:space="preserve"> </w:t>
      </w:r>
      <w:r>
        <w:rPr>
          <w:rFonts w:ascii="TimesNewRoman" w:hAnsi="TimesNewRoman" w:cs="TimesNewRoman"/>
          <w:sz w:val="28"/>
          <w:szCs w:val="28"/>
        </w:rPr>
        <w:t>откладывается вправо, отрицательное значение откладывается влево (т.е. по оси Х)</w:t>
      </w:r>
    </w:p>
    <w:p w:rsidR="00535EDA" w:rsidRDefault="00535EDA" w:rsidP="00535EDA">
      <w:pPr>
        <w:autoSpaceDE w:val="0"/>
        <w:autoSpaceDN w:val="0"/>
        <w:adjustRightInd w:val="0"/>
        <w:ind w:left="709"/>
        <w:rPr>
          <w:rFonts w:ascii="TimesNewRoman" w:hAnsi="TimesNewRoman" w:cs="TimesNewRoman"/>
          <w:sz w:val="28"/>
          <w:szCs w:val="28"/>
        </w:rPr>
      </w:pPr>
    </w:p>
    <w:p w:rsidR="00535EDA" w:rsidRDefault="00535EDA" w:rsidP="00535EDA">
      <w:pPr>
        <w:tabs>
          <w:tab w:val="left" w:pos="1066"/>
        </w:tabs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4441A6">
        <w:rPr>
          <w:rFonts w:ascii="TimesNewRoman" w:hAnsi="TimesNewRoman" w:cs="TimesNewRoman"/>
          <w:b/>
          <w:i/>
          <w:sz w:val="28"/>
          <w:szCs w:val="28"/>
        </w:rPr>
        <w:t>Задача 2.</w:t>
      </w:r>
      <w:r w:rsidRPr="009F4840">
        <w:rPr>
          <w:color w:val="000000"/>
          <w:sz w:val="28"/>
          <w:szCs w:val="28"/>
          <w:shd w:val="clear" w:color="auto" w:fill="FFFFFF"/>
        </w:rPr>
        <w:t xml:space="preserve"> </w:t>
      </w:r>
      <w:r>
        <w:rPr>
          <w:color w:val="000000"/>
          <w:sz w:val="28"/>
          <w:szCs w:val="28"/>
          <w:shd w:val="clear" w:color="auto" w:fill="FFFFFF"/>
        </w:rPr>
        <w:t>Точка</w:t>
      </w:r>
      <w:proofErr w:type="gramStart"/>
      <w:r>
        <w:rPr>
          <w:color w:val="000000"/>
          <w:sz w:val="28"/>
          <w:szCs w:val="28"/>
          <w:shd w:val="clear" w:color="auto" w:fill="FFFFFF"/>
        </w:rPr>
        <w:t> </w:t>
      </w:r>
      <w:r w:rsidRPr="004B7755">
        <w:rPr>
          <w:color w:val="000000"/>
          <w:sz w:val="28"/>
          <w:szCs w:val="28"/>
          <w:shd w:val="clear" w:color="auto" w:fill="FFFFFF"/>
        </w:rPr>
        <w:t>В</w:t>
      </w:r>
      <w:proofErr w:type="gramEnd"/>
      <w:r w:rsidRPr="004B7755">
        <w:rPr>
          <w:color w:val="000000"/>
          <w:sz w:val="28"/>
          <w:szCs w:val="28"/>
          <w:shd w:val="clear" w:color="auto" w:fill="FFFFFF"/>
        </w:rPr>
        <w:t xml:space="preserve"> симметрична точке А относительно плоскости П</w:t>
      </w:r>
      <w:r w:rsidRPr="004B7755">
        <w:rPr>
          <w:color w:val="000000"/>
          <w:sz w:val="28"/>
          <w:szCs w:val="28"/>
          <w:shd w:val="clear" w:color="auto" w:fill="FFFFFF"/>
          <w:vertAlign w:val="subscript"/>
        </w:rPr>
        <w:t>1</w:t>
      </w:r>
      <w:r w:rsidRPr="004B7755">
        <w:rPr>
          <w:color w:val="000000"/>
          <w:sz w:val="28"/>
          <w:szCs w:val="28"/>
          <w:shd w:val="clear" w:color="auto" w:fill="FFFFFF"/>
        </w:rPr>
        <w:t>, а точка</w:t>
      </w:r>
      <w:r w:rsidRPr="004B7755">
        <w:rPr>
          <w:rStyle w:val="apple-converted-space"/>
          <w:color w:val="000000"/>
          <w:sz w:val="28"/>
          <w:szCs w:val="28"/>
          <w:shd w:val="clear" w:color="auto" w:fill="FFFFFF"/>
        </w:rPr>
        <w:t> </w:t>
      </w:r>
      <w:r w:rsidRPr="004B7755">
        <w:rPr>
          <w:color w:val="000000"/>
          <w:sz w:val="28"/>
          <w:szCs w:val="28"/>
          <w:shd w:val="clear" w:color="auto" w:fill="FFFFFF"/>
        </w:rPr>
        <w:t>D</w:t>
      </w:r>
      <w:r>
        <w:rPr>
          <w:color w:val="000000"/>
          <w:sz w:val="28"/>
          <w:szCs w:val="28"/>
          <w:shd w:val="clear" w:color="auto" w:fill="FFFFFF"/>
        </w:rPr>
        <w:t xml:space="preserve"> </w:t>
      </w:r>
      <w:r w:rsidRPr="004B7755">
        <w:rPr>
          <w:color w:val="000000"/>
          <w:sz w:val="28"/>
          <w:szCs w:val="28"/>
          <w:shd w:val="clear" w:color="auto" w:fill="FFFFFF"/>
        </w:rPr>
        <w:t>симметрична</w:t>
      </w:r>
      <w:r>
        <w:rPr>
          <w:color w:val="000000"/>
          <w:sz w:val="28"/>
          <w:szCs w:val="28"/>
          <w:shd w:val="clear" w:color="auto" w:fill="FFFFFF"/>
        </w:rPr>
        <w:t xml:space="preserve"> </w:t>
      </w:r>
      <w:r w:rsidRPr="004B7755">
        <w:rPr>
          <w:color w:val="000000"/>
          <w:sz w:val="28"/>
          <w:szCs w:val="28"/>
          <w:shd w:val="clear" w:color="auto" w:fill="FFFFFF"/>
        </w:rPr>
        <w:t xml:space="preserve"> точке С относительно оси Х. </w:t>
      </w:r>
      <w:r>
        <w:rPr>
          <w:color w:val="000000"/>
          <w:sz w:val="28"/>
          <w:szCs w:val="28"/>
          <w:shd w:val="clear" w:color="auto" w:fill="FFFFFF"/>
        </w:rPr>
        <w:t xml:space="preserve"> Выполнить комплексный чертеж точек</w:t>
      </w:r>
      <w:r w:rsidRPr="001E3147">
        <w:rPr>
          <w:color w:val="000000"/>
          <w:sz w:val="28"/>
          <w:szCs w:val="28"/>
          <w:shd w:val="clear" w:color="auto" w:fill="FFFFFF"/>
        </w:rPr>
        <w:t xml:space="preserve"> </w:t>
      </w:r>
      <w:r>
        <w:rPr>
          <w:color w:val="000000"/>
          <w:sz w:val="28"/>
          <w:szCs w:val="28"/>
          <w:shd w:val="clear" w:color="auto" w:fill="FFFFFF"/>
          <w:lang w:val="en-US"/>
        </w:rPr>
        <w:t>A</w:t>
      </w:r>
      <w:r w:rsidRPr="001E3147">
        <w:rPr>
          <w:color w:val="000000"/>
          <w:sz w:val="28"/>
          <w:szCs w:val="28"/>
          <w:shd w:val="clear" w:color="auto" w:fill="FFFFFF"/>
        </w:rPr>
        <w:t xml:space="preserve"> </w:t>
      </w:r>
      <w:r>
        <w:rPr>
          <w:color w:val="000000"/>
          <w:sz w:val="28"/>
          <w:szCs w:val="28"/>
          <w:shd w:val="clear" w:color="auto" w:fill="FFFFFF"/>
          <w:lang w:val="kk-KZ"/>
        </w:rPr>
        <w:t>и</w:t>
      </w:r>
      <w:r w:rsidRPr="001E3147">
        <w:rPr>
          <w:color w:val="000000"/>
          <w:sz w:val="28"/>
          <w:szCs w:val="28"/>
          <w:shd w:val="clear" w:color="auto" w:fill="FFFFFF"/>
        </w:rPr>
        <w:t xml:space="preserve"> </w:t>
      </w:r>
      <w:r>
        <w:rPr>
          <w:color w:val="000000"/>
          <w:sz w:val="28"/>
          <w:szCs w:val="28"/>
          <w:shd w:val="clear" w:color="auto" w:fill="FFFFFF"/>
          <w:lang w:val="en-US"/>
        </w:rPr>
        <w:t>C</w:t>
      </w:r>
      <w:r>
        <w:rPr>
          <w:color w:val="000000"/>
          <w:sz w:val="28"/>
          <w:szCs w:val="28"/>
          <w:shd w:val="clear" w:color="auto" w:fill="FFFFFF"/>
        </w:rPr>
        <w:t xml:space="preserve">  по заданным координатам,</w:t>
      </w:r>
      <w:r>
        <w:rPr>
          <w:color w:val="000000"/>
          <w:sz w:val="28"/>
          <w:szCs w:val="28"/>
          <w:shd w:val="clear" w:color="auto" w:fill="FFFFFF"/>
          <w:lang w:val="kk-KZ"/>
        </w:rPr>
        <w:t xml:space="preserve"> построить точки В и </w:t>
      </w:r>
      <w:r>
        <w:rPr>
          <w:color w:val="000000"/>
          <w:sz w:val="28"/>
          <w:szCs w:val="28"/>
          <w:shd w:val="clear" w:color="auto" w:fill="FFFFFF"/>
          <w:lang w:val="en-US"/>
        </w:rPr>
        <w:t>D</w:t>
      </w:r>
      <w:r>
        <w:rPr>
          <w:color w:val="000000"/>
          <w:sz w:val="28"/>
          <w:szCs w:val="28"/>
          <w:shd w:val="clear" w:color="auto" w:fill="FFFFFF"/>
        </w:rPr>
        <w:t>, согласно указанной симметрии, о</w:t>
      </w:r>
      <w:r w:rsidRPr="004B7755">
        <w:rPr>
          <w:color w:val="000000"/>
          <w:sz w:val="28"/>
          <w:szCs w:val="28"/>
          <w:shd w:val="clear" w:color="auto" w:fill="FFFFFF"/>
        </w:rPr>
        <w:t>пределить</w:t>
      </w:r>
      <w:r w:rsidRPr="004B7755">
        <w:rPr>
          <w:rStyle w:val="apple-converted-space"/>
          <w:color w:val="000000"/>
          <w:sz w:val="28"/>
          <w:szCs w:val="28"/>
          <w:shd w:val="clear" w:color="auto" w:fill="FFFFFF"/>
        </w:rPr>
        <w:t> </w:t>
      </w:r>
      <w:r w:rsidRPr="004B7755">
        <w:rPr>
          <w:color w:val="000000"/>
          <w:sz w:val="28"/>
          <w:szCs w:val="28"/>
          <w:shd w:val="clear" w:color="auto" w:fill="FFFFFF"/>
        </w:rPr>
        <w:t> </w:t>
      </w:r>
      <w:r w:rsidRPr="004B7755">
        <w:rPr>
          <w:rStyle w:val="apple-converted-space"/>
          <w:color w:val="000000"/>
          <w:sz w:val="28"/>
          <w:szCs w:val="28"/>
          <w:shd w:val="clear" w:color="auto" w:fill="FFFFFF"/>
        </w:rPr>
        <w:t> </w:t>
      </w:r>
      <w:r w:rsidRPr="004B7755">
        <w:rPr>
          <w:color w:val="000000"/>
          <w:sz w:val="28"/>
          <w:szCs w:val="28"/>
          <w:shd w:val="clear" w:color="auto" w:fill="FFFFFF"/>
        </w:rPr>
        <w:t xml:space="preserve">расположение </w:t>
      </w:r>
      <w:r>
        <w:rPr>
          <w:color w:val="000000"/>
          <w:sz w:val="28"/>
          <w:szCs w:val="28"/>
          <w:shd w:val="clear" w:color="auto" w:fill="FFFFFF"/>
        </w:rPr>
        <w:t xml:space="preserve">точек в четвертях пространства. </w:t>
      </w:r>
    </w:p>
    <w:p w:rsidR="00535EDA" w:rsidRDefault="00535EDA" w:rsidP="00535EDA">
      <w:pPr>
        <w:tabs>
          <w:tab w:val="left" w:pos="1066"/>
        </w:tabs>
        <w:ind w:firstLine="709"/>
        <w:jc w:val="both"/>
        <w:rPr>
          <w:color w:val="000000"/>
          <w:sz w:val="28"/>
          <w:szCs w:val="28"/>
          <w:shd w:val="clear" w:color="auto" w:fill="FFFFFF"/>
        </w:rPr>
      </w:pPr>
    </w:p>
    <w:p w:rsidR="00535EDA" w:rsidRPr="001E3147" w:rsidRDefault="00535EDA" w:rsidP="00535EDA">
      <w:pPr>
        <w:tabs>
          <w:tab w:val="left" w:pos="1066"/>
        </w:tabs>
        <w:ind w:firstLine="709"/>
        <w:jc w:val="both"/>
        <w:rPr>
          <w:color w:val="000000"/>
          <w:sz w:val="28"/>
          <w:szCs w:val="28"/>
          <w:shd w:val="clear" w:color="auto" w:fill="FFFFFF"/>
          <w:lang w:val="kk-KZ"/>
        </w:rPr>
      </w:pPr>
      <w:r>
        <w:rPr>
          <w:color w:val="000000"/>
          <w:sz w:val="28"/>
          <w:szCs w:val="28"/>
          <w:shd w:val="clear" w:color="auto" w:fill="FFFFFF"/>
        </w:rPr>
        <w:t xml:space="preserve">Таблица 2 </w:t>
      </w:r>
      <w:r>
        <w:rPr>
          <w:color w:val="000000"/>
          <w:sz w:val="28"/>
          <w:szCs w:val="28"/>
          <w:shd w:val="clear" w:color="auto" w:fill="FFFFFF"/>
          <w:lang w:val="kk-KZ"/>
        </w:rPr>
        <w:t xml:space="preserve"> Координаты точек </w:t>
      </w:r>
    </w:p>
    <w:p w:rsidR="00535EDA" w:rsidRDefault="00535EDA" w:rsidP="00535EDA">
      <w:pPr>
        <w:tabs>
          <w:tab w:val="left" w:pos="1066"/>
        </w:tabs>
        <w:ind w:firstLine="709"/>
        <w:jc w:val="both"/>
        <w:rPr>
          <w:color w:val="000000"/>
          <w:sz w:val="28"/>
          <w:szCs w:val="28"/>
          <w:shd w:val="clear" w:color="auto" w:fill="FFFFFF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06"/>
        <w:gridCol w:w="1914"/>
        <w:gridCol w:w="1914"/>
        <w:gridCol w:w="1914"/>
        <w:gridCol w:w="1808"/>
      </w:tblGrid>
      <w:tr w:rsidR="00535EDA" w:rsidRPr="001B2E9C" w:rsidTr="00E40839">
        <w:tc>
          <w:tcPr>
            <w:tcW w:w="1806" w:type="dxa"/>
            <w:vMerge w:val="restart"/>
          </w:tcPr>
          <w:p w:rsidR="00535EDA" w:rsidRPr="001B2E9C" w:rsidRDefault="00535EDA" w:rsidP="00E40839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  <w:sz w:val="28"/>
                <w:szCs w:val="28"/>
              </w:rPr>
            </w:pPr>
          </w:p>
          <w:p w:rsidR="00535EDA" w:rsidRPr="001B2E9C" w:rsidRDefault="00535EDA" w:rsidP="00E40839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  <w:sz w:val="28"/>
                <w:szCs w:val="28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</w:rPr>
              <w:t>Координаты</w:t>
            </w:r>
          </w:p>
        </w:tc>
        <w:tc>
          <w:tcPr>
            <w:tcW w:w="7550" w:type="dxa"/>
            <w:gridSpan w:val="4"/>
          </w:tcPr>
          <w:p w:rsidR="00535EDA" w:rsidRPr="001B2E9C" w:rsidRDefault="00535EDA" w:rsidP="00E40839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</w:rPr>
              <w:t>Значение в мм</w:t>
            </w:r>
          </w:p>
        </w:tc>
      </w:tr>
      <w:tr w:rsidR="00535EDA" w:rsidRPr="001B2E9C" w:rsidTr="00E40839">
        <w:tc>
          <w:tcPr>
            <w:tcW w:w="1806" w:type="dxa"/>
            <w:vMerge/>
          </w:tcPr>
          <w:p w:rsidR="00535EDA" w:rsidRPr="001B2E9C" w:rsidRDefault="00535EDA" w:rsidP="00E40839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  <w:sz w:val="28"/>
                <w:szCs w:val="28"/>
              </w:rPr>
            </w:pPr>
          </w:p>
        </w:tc>
        <w:tc>
          <w:tcPr>
            <w:tcW w:w="1914" w:type="dxa"/>
          </w:tcPr>
          <w:p w:rsidR="00535EDA" w:rsidRPr="001B2E9C" w:rsidRDefault="00535EDA" w:rsidP="00E40839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  <w:lang w:val="en-US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  <w:lang w:val="en-US"/>
              </w:rPr>
              <w:t>A</w:t>
            </w:r>
          </w:p>
        </w:tc>
        <w:tc>
          <w:tcPr>
            <w:tcW w:w="1914" w:type="dxa"/>
          </w:tcPr>
          <w:p w:rsidR="00535EDA" w:rsidRPr="001B2E9C" w:rsidRDefault="00535EDA" w:rsidP="00E40839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  <w:lang w:val="en-US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  <w:lang w:val="en-US"/>
              </w:rPr>
              <w:t>B</w:t>
            </w:r>
          </w:p>
        </w:tc>
        <w:tc>
          <w:tcPr>
            <w:tcW w:w="1914" w:type="dxa"/>
          </w:tcPr>
          <w:p w:rsidR="00535EDA" w:rsidRPr="001B2E9C" w:rsidRDefault="00535EDA" w:rsidP="00E40839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  <w:lang w:val="en-US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  <w:lang w:val="en-US"/>
              </w:rPr>
              <w:t>C</w:t>
            </w:r>
          </w:p>
        </w:tc>
        <w:tc>
          <w:tcPr>
            <w:tcW w:w="1808" w:type="dxa"/>
          </w:tcPr>
          <w:p w:rsidR="00535EDA" w:rsidRPr="001B2E9C" w:rsidRDefault="00535EDA" w:rsidP="00E40839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  <w:lang w:val="en-US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  <w:lang w:val="en-US"/>
              </w:rPr>
              <w:t>D</w:t>
            </w:r>
          </w:p>
        </w:tc>
      </w:tr>
      <w:tr w:rsidR="00535EDA" w:rsidRPr="001B2E9C" w:rsidTr="00E40839">
        <w:tc>
          <w:tcPr>
            <w:tcW w:w="1806" w:type="dxa"/>
          </w:tcPr>
          <w:p w:rsidR="00535EDA" w:rsidRPr="001B2E9C" w:rsidRDefault="00535EDA" w:rsidP="00E40839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  <w:lang w:val="en-US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  <w:lang w:val="en-US"/>
              </w:rPr>
              <w:t>x</w:t>
            </w:r>
          </w:p>
        </w:tc>
        <w:tc>
          <w:tcPr>
            <w:tcW w:w="1914" w:type="dxa"/>
          </w:tcPr>
          <w:p w:rsidR="00535EDA" w:rsidRPr="001B2E9C" w:rsidRDefault="00535EDA" w:rsidP="00E40839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  <w:lang w:val="kk-KZ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  <w:lang w:val="kk-KZ"/>
              </w:rPr>
              <w:t>30</w:t>
            </w:r>
          </w:p>
        </w:tc>
        <w:tc>
          <w:tcPr>
            <w:tcW w:w="1914" w:type="dxa"/>
          </w:tcPr>
          <w:p w:rsidR="00535EDA" w:rsidRPr="001B2E9C" w:rsidRDefault="00535EDA" w:rsidP="00E40839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b/>
                <w:sz w:val="28"/>
                <w:szCs w:val="28"/>
              </w:rPr>
            </w:pPr>
            <w:r w:rsidRPr="001B2E9C">
              <w:rPr>
                <w:rFonts w:ascii="TimesNewRoman" w:hAnsi="TimesNewRoman" w:cs="TimesNewRoman"/>
                <w:b/>
                <w:sz w:val="28"/>
                <w:szCs w:val="28"/>
              </w:rPr>
              <w:t>?</w:t>
            </w:r>
          </w:p>
        </w:tc>
        <w:tc>
          <w:tcPr>
            <w:tcW w:w="1914" w:type="dxa"/>
          </w:tcPr>
          <w:p w:rsidR="00535EDA" w:rsidRPr="001B2E9C" w:rsidRDefault="00535EDA" w:rsidP="00E40839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</w:rPr>
              <w:t>50</w:t>
            </w:r>
          </w:p>
        </w:tc>
        <w:tc>
          <w:tcPr>
            <w:tcW w:w="1808" w:type="dxa"/>
          </w:tcPr>
          <w:p w:rsidR="00535EDA" w:rsidRPr="001B2E9C" w:rsidRDefault="00535EDA" w:rsidP="00E40839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b/>
                <w:sz w:val="28"/>
                <w:szCs w:val="28"/>
              </w:rPr>
            </w:pPr>
            <w:r w:rsidRPr="001B2E9C">
              <w:rPr>
                <w:rFonts w:ascii="TimesNewRoman" w:hAnsi="TimesNewRoman" w:cs="TimesNewRoman"/>
                <w:b/>
                <w:sz w:val="28"/>
                <w:szCs w:val="28"/>
              </w:rPr>
              <w:t>?</w:t>
            </w:r>
          </w:p>
        </w:tc>
      </w:tr>
      <w:tr w:rsidR="00535EDA" w:rsidRPr="001B2E9C" w:rsidTr="00E40839">
        <w:tc>
          <w:tcPr>
            <w:tcW w:w="1806" w:type="dxa"/>
          </w:tcPr>
          <w:p w:rsidR="00535EDA" w:rsidRPr="001B2E9C" w:rsidRDefault="00535EDA" w:rsidP="00E40839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  <w:lang w:val="en-US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  <w:lang w:val="en-US"/>
              </w:rPr>
              <w:t>y</w:t>
            </w:r>
          </w:p>
        </w:tc>
        <w:tc>
          <w:tcPr>
            <w:tcW w:w="1914" w:type="dxa"/>
          </w:tcPr>
          <w:p w:rsidR="00535EDA" w:rsidRPr="001B2E9C" w:rsidRDefault="00535EDA" w:rsidP="00E40839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  <w:lang w:val="en-US"/>
              </w:rPr>
              <w:t>2</w:t>
            </w:r>
            <w:r w:rsidRPr="001B2E9C">
              <w:rPr>
                <w:rFonts w:ascii="TimesNewRoman" w:hAnsi="TimesNewRoman" w:cs="TimesNewRoman"/>
                <w:sz w:val="28"/>
                <w:szCs w:val="28"/>
              </w:rPr>
              <w:t>5</w:t>
            </w:r>
          </w:p>
        </w:tc>
        <w:tc>
          <w:tcPr>
            <w:tcW w:w="1914" w:type="dxa"/>
          </w:tcPr>
          <w:p w:rsidR="00535EDA" w:rsidRPr="001B2E9C" w:rsidRDefault="00535EDA" w:rsidP="00E40839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b/>
                <w:sz w:val="28"/>
                <w:szCs w:val="28"/>
              </w:rPr>
            </w:pPr>
            <w:r w:rsidRPr="001B2E9C">
              <w:rPr>
                <w:rFonts w:ascii="TimesNewRoman" w:hAnsi="TimesNewRoman" w:cs="TimesNewRoman"/>
                <w:b/>
                <w:sz w:val="28"/>
                <w:szCs w:val="28"/>
              </w:rPr>
              <w:t>?</w:t>
            </w:r>
          </w:p>
        </w:tc>
        <w:tc>
          <w:tcPr>
            <w:tcW w:w="1914" w:type="dxa"/>
          </w:tcPr>
          <w:p w:rsidR="00535EDA" w:rsidRPr="001B2E9C" w:rsidRDefault="00535EDA" w:rsidP="00E40839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  <w:lang w:val="en-US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</w:rPr>
              <w:t>-3</w:t>
            </w:r>
            <w:r w:rsidRPr="001B2E9C">
              <w:rPr>
                <w:rFonts w:ascii="TimesNewRoman" w:hAnsi="TimesNewRoman" w:cs="TimesNewRoman"/>
                <w:sz w:val="28"/>
                <w:szCs w:val="28"/>
                <w:lang w:val="en-US"/>
              </w:rPr>
              <w:t>0</w:t>
            </w:r>
          </w:p>
        </w:tc>
        <w:tc>
          <w:tcPr>
            <w:tcW w:w="1808" w:type="dxa"/>
          </w:tcPr>
          <w:p w:rsidR="00535EDA" w:rsidRPr="001B2E9C" w:rsidRDefault="00535EDA" w:rsidP="00E40839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b/>
                <w:sz w:val="28"/>
                <w:szCs w:val="28"/>
              </w:rPr>
            </w:pPr>
            <w:r w:rsidRPr="001B2E9C">
              <w:rPr>
                <w:rFonts w:ascii="TimesNewRoman" w:hAnsi="TimesNewRoman" w:cs="TimesNewRoman"/>
                <w:b/>
                <w:sz w:val="28"/>
                <w:szCs w:val="28"/>
              </w:rPr>
              <w:t>?</w:t>
            </w:r>
          </w:p>
        </w:tc>
      </w:tr>
      <w:tr w:rsidR="00535EDA" w:rsidRPr="001B2E9C" w:rsidTr="00E40839">
        <w:tc>
          <w:tcPr>
            <w:tcW w:w="1806" w:type="dxa"/>
          </w:tcPr>
          <w:p w:rsidR="00535EDA" w:rsidRPr="001B2E9C" w:rsidRDefault="00535EDA" w:rsidP="00E40839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  <w:lang w:val="en-US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  <w:lang w:val="en-US"/>
              </w:rPr>
              <w:t>z</w:t>
            </w:r>
          </w:p>
        </w:tc>
        <w:tc>
          <w:tcPr>
            <w:tcW w:w="1914" w:type="dxa"/>
          </w:tcPr>
          <w:p w:rsidR="00535EDA" w:rsidRPr="001B2E9C" w:rsidRDefault="00535EDA" w:rsidP="00E40839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</w:rPr>
              <w:t>15</w:t>
            </w:r>
          </w:p>
        </w:tc>
        <w:tc>
          <w:tcPr>
            <w:tcW w:w="1914" w:type="dxa"/>
          </w:tcPr>
          <w:p w:rsidR="00535EDA" w:rsidRPr="001B2E9C" w:rsidRDefault="00535EDA" w:rsidP="00E40839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b/>
                <w:sz w:val="28"/>
                <w:szCs w:val="28"/>
              </w:rPr>
            </w:pPr>
            <w:r w:rsidRPr="001B2E9C">
              <w:rPr>
                <w:rFonts w:ascii="TimesNewRoman" w:hAnsi="TimesNewRoman" w:cs="TimesNewRoman"/>
                <w:b/>
                <w:sz w:val="28"/>
                <w:szCs w:val="28"/>
              </w:rPr>
              <w:t>?</w:t>
            </w:r>
          </w:p>
        </w:tc>
        <w:tc>
          <w:tcPr>
            <w:tcW w:w="1914" w:type="dxa"/>
          </w:tcPr>
          <w:p w:rsidR="00535EDA" w:rsidRPr="001B2E9C" w:rsidRDefault="00535EDA" w:rsidP="00E40839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</w:rPr>
              <w:t>20</w:t>
            </w:r>
          </w:p>
        </w:tc>
        <w:tc>
          <w:tcPr>
            <w:tcW w:w="1808" w:type="dxa"/>
          </w:tcPr>
          <w:p w:rsidR="00535EDA" w:rsidRPr="001B2E9C" w:rsidRDefault="00535EDA" w:rsidP="00E40839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b/>
                <w:sz w:val="28"/>
                <w:szCs w:val="28"/>
              </w:rPr>
            </w:pPr>
            <w:r w:rsidRPr="001B2E9C">
              <w:rPr>
                <w:rFonts w:ascii="TimesNewRoman" w:hAnsi="TimesNewRoman" w:cs="TimesNewRoman"/>
                <w:b/>
                <w:sz w:val="28"/>
                <w:szCs w:val="28"/>
              </w:rPr>
              <w:t>?</w:t>
            </w:r>
          </w:p>
        </w:tc>
      </w:tr>
    </w:tbl>
    <w:p w:rsidR="00535EDA" w:rsidRDefault="00535EDA" w:rsidP="00535EDA">
      <w:pPr>
        <w:tabs>
          <w:tab w:val="left" w:pos="1066"/>
        </w:tabs>
        <w:ind w:firstLine="709"/>
        <w:jc w:val="both"/>
        <w:rPr>
          <w:color w:val="000000"/>
          <w:sz w:val="28"/>
          <w:szCs w:val="28"/>
          <w:shd w:val="clear" w:color="auto" w:fill="FFFFFF"/>
        </w:rPr>
      </w:pPr>
    </w:p>
    <w:p w:rsidR="00535EDA" w:rsidRDefault="00535EDA" w:rsidP="00535EDA">
      <w:pPr>
        <w:tabs>
          <w:tab w:val="left" w:pos="1066"/>
        </w:tabs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 xml:space="preserve">Последовательность решения задачи: </w:t>
      </w:r>
      <w:r>
        <w:rPr>
          <w:color w:val="000000"/>
          <w:sz w:val="28"/>
          <w:szCs w:val="28"/>
          <w:shd w:val="clear" w:color="auto" w:fill="FFFFFF"/>
          <w:lang w:val="kk-KZ"/>
        </w:rPr>
        <w:t xml:space="preserve">На оси х откладываются последовательно значения  </w:t>
      </w:r>
      <w:r>
        <w:rPr>
          <w:color w:val="000000"/>
          <w:sz w:val="28"/>
          <w:szCs w:val="28"/>
          <w:shd w:val="clear" w:color="auto" w:fill="FFFFFF"/>
        </w:rPr>
        <w:t>30 и 50 для точек А и С.</w:t>
      </w:r>
    </w:p>
    <w:p w:rsidR="00535EDA" w:rsidRDefault="00535EDA" w:rsidP="00535EDA">
      <w:pPr>
        <w:numPr>
          <w:ilvl w:val="1"/>
          <w:numId w:val="1"/>
        </w:numPr>
        <w:tabs>
          <w:tab w:val="left" w:pos="1066"/>
        </w:tabs>
        <w:ind w:left="0" w:firstLine="709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Значение на координатной оси</w:t>
      </w:r>
      <w:proofErr w:type="gramStart"/>
      <w:r>
        <w:rPr>
          <w:color w:val="000000"/>
          <w:sz w:val="28"/>
          <w:szCs w:val="28"/>
          <w:shd w:val="clear" w:color="auto" w:fill="FFFFFF"/>
        </w:rPr>
        <w:t xml:space="preserve"> У</w:t>
      </w:r>
      <w:proofErr w:type="gramEnd"/>
      <w:r>
        <w:rPr>
          <w:color w:val="000000"/>
          <w:sz w:val="28"/>
          <w:szCs w:val="28"/>
          <w:shd w:val="clear" w:color="auto" w:fill="FFFFFF"/>
        </w:rPr>
        <w:t xml:space="preserve"> для точки А положительное: </w:t>
      </w:r>
      <w:smartTag w:uri="urn:schemas-microsoft-com:office:smarttags" w:element="metricconverter">
        <w:smartTagPr>
          <w:attr w:name="ProductID" w:val="25 мм"/>
        </w:smartTagPr>
        <w:r>
          <w:rPr>
            <w:color w:val="000000"/>
            <w:sz w:val="28"/>
            <w:szCs w:val="28"/>
            <w:shd w:val="clear" w:color="auto" w:fill="FFFFFF"/>
          </w:rPr>
          <w:t>25 мм</w:t>
        </w:r>
      </w:smartTag>
      <w:r>
        <w:rPr>
          <w:color w:val="000000"/>
          <w:sz w:val="28"/>
          <w:szCs w:val="28"/>
          <w:shd w:val="clear" w:color="auto" w:fill="FFFFFF"/>
        </w:rPr>
        <w:t xml:space="preserve"> откладывается вниз по линии связи (получается проекция </w:t>
      </w:r>
      <w:r>
        <w:rPr>
          <w:color w:val="000000"/>
          <w:sz w:val="28"/>
          <w:szCs w:val="28"/>
          <w:shd w:val="clear" w:color="auto" w:fill="FFFFFF"/>
          <w:lang w:val="en-US"/>
        </w:rPr>
        <w:t>A</w:t>
      </w:r>
      <w:r>
        <w:rPr>
          <w:color w:val="000000"/>
          <w:sz w:val="28"/>
          <w:szCs w:val="28"/>
          <w:shd w:val="clear" w:color="auto" w:fill="FFFFFF"/>
          <w:vertAlign w:val="subscript"/>
        </w:rPr>
        <w:t>1</w:t>
      </w:r>
      <w:r w:rsidRPr="00CD68DA">
        <w:rPr>
          <w:color w:val="000000"/>
          <w:sz w:val="28"/>
          <w:szCs w:val="28"/>
          <w:shd w:val="clear" w:color="auto" w:fill="FFFFFF"/>
        </w:rPr>
        <w:t>)</w:t>
      </w:r>
    </w:p>
    <w:p w:rsidR="00535EDA" w:rsidRDefault="00535EDA" w:rsidP="00535EDA">
      <w:pPr>
        <w:numPr>
          <w:ilvl w:val="1"/>
          <w:numId w:val="1"/>
        </w:numPr>
        <w:tabs>
          <w:tab w:val="left" w:pos="1066"/>
        </w:tabs>
        <w:ind w:left="0" w:firstLine="709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 xml:space="preserve">Значение У для точки С отрицательно: </w:t>
      </w:r>
      <w:smartTag w:uri="urn:schemas-microsoft-com:office:smarttags" w:element="metricconverter">
        <w:smartTagPr>
          <w:attr w:name="ProductID" w:val="30 мм"/>
        </w:smartTagPr>
        <w:r>
          <w:rPr>
            <w:color w:val="000000"/>
            <w:sz w:val="28"/>
            <w:szCs w:val="28"/>
            <w:shd w:val="clear" w:color="auto" w:fill="FFFFFF"/>
          </w:rPr>
          <w:t>30 мм</w:t>
        </w:r>
      </w:smartTag>
      <w:r>
        <w:rPr>
          <w:color w:val="000000"/>
          <w:sz w:val="28"/>
          <w:szCs w:val="28"/>
          <w:shd w:val="clear" w:color="auto" w:fill="FFFFFF"/>
        </w:rPr>
        <w:t xml:space="preserve"> откладывается по линии связи (перпендикуляр к оси Х) вверх</w:t>
      </w:r>
      <w:r w:rsidRPr="00CD68DA">
        <w:rPr>
          <w:color w:val="000000"/>
          <w:sz w:val="28"/>
          <w:szCs w:val="28"/>
          <w:shd w:val="clear" w:color="auto" w:fill="FFFFFF"/>
        </w:rPr>
        <w:t xml:space="preserve"> </w:t>
      </w:r>
      <w:proofErr w:type="gramStart"/>
      <w:r w:rsidRPr="00CD68DA">
        <w:rPr>
          <w:color w:val="000000"/>
          <w:sz w:val="28"/>
          <w:szCs w:val="28"/>
          <w:shd w:val="clear" w:color="auto" w:fill="FFFFFF"/>
        </w:rPr>
        <w:t xml:space="preserve">( </w:t>
      </w:r>
      <w:proofErr w:type="gramEnd"/>
      <w:r>
        <w:rPr>
          <w:color w:val="000000"/>
          <w:sz w:val="28"/>
          <w:szCs w:val="28"/>
          <w:shd w:val="clear" w:color="auto" w:fill="FFFFFF"/>
        </w:rPr>
        <w:t>проекция С</w:t>
      </w:r>
      <w:r>
        <w:rPr>
          <w:color w:val="000000"/>
          <w:sz w:val="28"/>
          <w:szCs w:val="28"/>
          <w:shd w:val="clear" w:color="auto" w:fill="FFFFFF"/>
          <w:vertAlign w:val="subscript"/>
        </w:rPr>
        <w:t>1</w:t>
      </w:r>
      <w:r>
        <w:rPr>
          <w:color w:val="000000"/>
          <w:sz w:val="28"/>
          <w:szCs w:val="28"/>
          <w:shd w:val="clear" w:color="auto" w:fill="FFFFFF"/>
        </w:rPr>
        <w:t>)</w:t>
      </w:r>
    </w:p>
    <w:p w:rsidR="00535EDA" w:rsidRDefault="00535EDA" w:rsidP="00535EDA">
      <w:pPr>
        <w:numPr>
          <w:ilvl w:val="1"/>
          <w:numId w:val="1"/>
        </w:numPr>
        <w:tabs>
          <w:tab w:val="left" w:pos="1066"/>
        </w:tabs>
        <w:ind w:left="0" w:firstLine="709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 xml:space="preserve">Значения точек А и С по оси </w:t>
      </w:r>
      <w:r>
        <w:rPr>
          <w:color w:val="000000"/>
          <w:sz w:val="28"/>
          <w:szCs w:val="28"/>
          <w:shd w:val="clear" w:color="auto" w:fill="FFFFFF"/>
          <w:lang w:val="en-US"/>
        </w:rPr>
        <w:t>Z</w:t>
      </w:r>
      <w:r>
        <w:rPr>
          <w:color w:val="000000"/>
          <w:sz w:val="28"/>
          <w:szCs w:val="28"/>
          <w:shd w:val="clear" w:color="auto" w:fill="FFFFFF"/>
        </w:rPr>
        <w:t xml:space="preserve"> положительные, откладываются по линии связи вверх.</w:t>
      </w:r>
    </w:p>
    <w:p w:rsidR="00535EDA" w:rsidRPr="00AB7726" w:rsidRDefault="00535EDA" w:rsidP="00535EDA">
      <w:pPr>
        <w:numPr>
          <w:ilvl w:val="1"/>
          <w:numId w:val="1"/>
        </w:numPr>
        <w:tabs>
          <w:tab w:val="left" w:pos="1066"/>
        </w:tabs>
        <w:ind w:left="0" w:firstLine="709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 xml:space="preserve">Точка А находится в первой четверти пространства. Точка В, симметричная ей относительно плоскости </w:t>
      </w:r>
      <w:r w:rsidRPr="004B7755">
        <w:rPr>
          <w:color w:val="000000"/>
          <w:sz w:val="28"/>
          <w:szCs w:val="28"/>
          <w:shd w:val="clear" w:color="auto" w:fill="FFFFFF"/>
        </w:rPr>
        <w:t>П</w:t>
      </w:r>
      <w:r w:rsidRPr="004B7755">
        <w:rPr>
          <w:color w:val="000000"/>
          <w:sz w:val="28"/>
          <w:szCs w:val="28"/>
          <w:shd w:val="clear" w:color="auto" w:fill="FFFFFF"/>
          <w:vertAlign w:val="subscript"/>
        </w:rPr>
        <w:t>1</w:t>
      </w:r>
      <w:r>
        <w:rPr>
          <w:color w:val="000000"/>
          <w:sz w:val="28"/>
          <w:szCs w:val="28"/>
          <w:shd w:val="clear" w:color="auto" w:fill="FFFFFF"/>
          <w:vertAlign w:val="subscript"/>
        </w:rPr>
        <w:t xml:space="preserve">, </w:t>
      </w:r>
      <w:r>
        <w:rPr>
          <w:color w:val="000000"/>
          <w:sz w:val="28"/>
          <w:szCs w:val="28"/>
          <w:shd w:val="clear" w:color="auto" w:fill="FFFFFF"/>
        </w:rPr>
        <w:t>находится в четвертой четверти. Значит, комплексный чертеж точки В будет строиться по координатам (30, 25, -</w:t>
      </w:r>
      <w:r w:rsidRPr="00456FD9">
        <w:rPr>
          <w:b/>
          <w:color w:val="000000"/>
          <w:sz w:val="28"/>
          <w:szCs w:val="28"/>
          <w:shd w:val="clear" w:color="auto" w:fill="FFFFFF"/>
        </w:rPr>
        <w:t>15</w:t>
      </w:r>
      <w:r>
        <w:rPr>
          <w:color w:val="000000"/>
          <w:sz w:val="28"/>
          <w:szCs w:val="28"/>
          <w:shd w:val="clear" w:color="auto" w:fill="FFFFFF"/>
        </w:rPr>
        <w:t>)</w:t>
      </w:r>
    </w:p>
    <w:p w:rsidR="00535EDA" w:rsidRDefault="00535EDA" w:rsidP="00535EDA">
      <w:pPr>
        <w:numPr>
          <w:ilvl w:val="1"/>
          <w:numId w:val="1"/>
        </w:numPr>
        <w:tabs>
          <w:tab w:val="left" w:pos="1066"/>
        </w:tabs>
        <w:ind w:left="0" w:firstLine="709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 xml:space="preserve">Проекции В1 и А1совпадают, т.к. значение по осям Х и </w:t>
      </w:r>
      <w:r>
        <w:rPr>
          <w:color w:val="000000"/>
          <w:sz w:val="28"/>
          <w:szCs w:val="28"/>
          <w:shd w:val="clear" w:color="auto" w:fill="FFFFFF"/>
          <w:lang w:val="en-US"/>
        </w:rPr>
        <w:t>Y</w:t>
      </w:r>
      <w:r w:rsidRPr="00AB7726">
        <w:rPr>
          <w:color w:val="000000"/>
          <w:sz w:val="28"/>
          <w:szCs w:val="28"/>
          <w:shd w:val="clear" w:color="auto" w:fill="FFFFFF"/>
        </w:rPr>
        <w:t xml:space="preserve"> </w:t>
      </w:r>
      <w:r>
        <w:rPr>
          <w:color w:val="000000"/>
          <w:sz w:val="28"/>
          <w:szCs w:val="28"/>
          <w:shd w:val="clear" w:color="auto" w:fill="FFFFFF"/>
          <w:lang w:val="kk-KZ"/>
        </w:rPr>
        <w:t xml:space="preserve">равны: А </w:t>
      </w:r>
      <w:r>
        <w:rPr>
          <w:color w:val="000000"/>
          <w:sz w:val="28"/>
          <w:szCs w:val="28"/>
          <w:shd w:val="clear" w:color="auto" w:fill="FFFFFF"/>
        </w:rPr>
        <w:t>(</w:t>
      </w:r>
      <w:r w:rsidRPr="00AB7726">
        <w:rPr>
          <w:b/>
          <w:color w:val="000000"/>
          <w:sz w:val="28"/>
          <w:szCs w:val="28"/>
          <w:shd w:val="clear" w:color="auto" w:fill="FFFFFF"/>
        </w:rPr>
        <w:t>30</w:t>
      </w:r>
      <w:r>
        <w:rPr>
          <w:color w:val="000000"/>
          <w:sz w:val="28"/>
          <w:szCs w:val="28"/>
          <w:shd w:val="clear" w:color="auto" w:fill="FFFFFF"/>
        </w:rPr>
        <w:t xml:space="preserve">, </w:t>
      </w:r>
      <w:r w:rsidRPr="00AB7726">
        <w:rPr>
          <w:b/>
          <w:color w:val="000000"/>
          <w:sz w:val="28"/>
          <w:szCs w:val="28"/>
          <w:shd w:val="clear" w:color="auto" w:fill="FFFFFF"/>
        </w:rPr>
        <w:t>25,</w:t>
      </w:r>
      <w:r>
        <w:rPr>
          <w:color w:val="000000"/>
          <w:sz w:val="28"/>
          <w:szCs w:val="28"/>
          <w:shd w:val="clear" w:color="auto" w:fill="FFFFFF"/>
        </w:rPr>
        <w:t>15), В (</w:t>
      </w:r>
      <w:r w:rsidRPr="00AB7726">
        <w:rPr>
          <w:b/>
          <w:color w:val="000000"/>
          <w:sz w:val="28"/>
          <w:szCs w:val="28"/>
          <w:shd w:val="clear" w:color="auto" w:fill="FFFFFF"/>
        </w:rPr>
        <w:t>30</w:t>
      </w:r>
      <w:r>
        <w:rPr>
          <w:color w:val="000000"/>
          <w:sz w:val="28"/>
          <w:szCs w:val="28"/>
          <w:shd w:val="clear" w:color="auto" w:fill="FFFFFF"/>
        </w:rPr>
        <w:t xml:space="preserve">, </w:t>
      </w:r>
      <w:r w:rsidRPr="00AB7726">
        <w:rPr>
          <w:b/>
          <w:color w:val="000000"/>
          <w:sz w:val="28"/>
          <w:szCs w:val="28"/>
          <w:shd w:val="clear" w:color="auto" w:fill="FFFFFF"/>
        </w:rPr>
        <w:t>25,</w:t>
      </w:r>
      <w:r>
        <w:rPr>
          <w:color w:val="000000"/>
          <w:sz w:val="28"/>
          <w:szCs w:val="28"/>
          <w:shd w:val="clear" w:color="auto" w:fill="FFFFFF"/>
        </w:rPr>
        <w:t xml:space="preserve"> -15)</w:t>
      </w:r>
    </w:p>
    <w:p w:rsidR="00535EDA" w:rsidRPr="00545095" w:rsidRDefault="00535EDA" w:rsidP="00535EDA">
      <w:pPr>
        <w:numPr>
          <w:ilvl w:val="1"/>
          <w:numId w:val="1"/>
        </w:numPr>
        <w:tabs>
          <w:tab w:val="left" w:pos="1066"/>
        </w:tabs>
        <w:ind w:left="0" w:firstLine="709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 xml:space="preserve">Точка С находится во второй четверти пространства. Симметричная ей относительно оси Х точка </w:t>
      </w:r>
      <w:r>
        <w:rPr>
          <w:color w:val="000000"/>
          <w:sz w:val="28"/>
          <w:szCs w:val="28"/>
          <w:shd w:val="clear" w:color="auto" w:fill="FFFFFF"/>
          <w:lang w:val="en-US"/>
        </w:rPr>
        <w:t>D</w:t>
      </w:r>
      <w:r>
        <w:rPr>
          <w:color w:val="000000"/>
          <w:sz w:val="28"/>
          <w:szCs w:val="28"/>
          <w:shd w:val="clear" w:color="auto" w:fill="FFFFFF"/>
        </w:rPr>
        <w:t xml:space="preserve"> будет расположена в </w:t>
      </w:r>
      <w:r>
        <w:rPr>
          <w:color w:val="000000"/>
          <w:sz w:val="28"/>
          <w:szCs w:val="28"/>
          <w:shd w:val="clear" w:color="auto" w:fill="FFFFFF"/>
          <w:lang w:val="kk-KZ"/>
        </w:rPr>
        <w:t>четвертой</w:t>
      </w:r>
      <w:r>
        <w:rPr>
          <w:color w:val="000000"/>
          <w:sz w:val="28"/>
          <w:szCs w:val="28"/>
          <w:shd w:val="clear" w:color="auto" w:fill="FFFFFF"/>
        </w:rPr>
        <w:t xml:space="preserve"> четверти. Координаты точки </w:t>
      </w:r>
      <w:r>
        <w:rPr>
          <w:color w:val="000000"/>
          <w:sz w:val="28"/>
          <w:szCs w:val="28"/>
          <w:shd w:val="clear" w:color="auto" w:fill="FFFFFF"/>
          <w:lang w:val="en-US"/>
        </w:rPr>
        <w:t>D</w:t>
      </w:r>
      <w:r w:rsidRPr="00AB7726">
        <w:rPr>
          <w:color w:val="000000"/>
          <w:sz w:val="28"/>
          <w:szCs w:val="28"/>
          <w:shd w:val="clear" w:color="auto" w:fill="FFFFFF"/>
        </w:rPr>
        <w:t xml:space="preserve"> </w:t>
      </w:r>
      <w:proofErr w:type="gramStart"/>
      <w:r>
        <w:rPr>
          <w:color w:val="000000"/>
          <w:sz w:val="28"/>
          <w:szCs w:val="28"/>
          <w:shd w:val="clear" w:color="auto" w:fill="FFFFFF"/>
        </w:rPr>
        <w:t xml:space="preserve">( </w:t>
      </w:r>
      <w:proofErr w:type="gramEnd"/>
      <w:r>
        <w:rPr>
          <w:color w:val="000000"/>
          <w:sz w:val="28"/>
          <w:szCs w:val="28"/>
          <w:shd w:val="clear" w:color="auto" w:fill="FFFFFF"/>
        </w:rPr>
        <w:t>50,30,-20)</w:t>
      </w:r>
    </w:p>
    <w:p w:rsidR="00535EDA" w:rsidRDefault="00535EDA" w:rsidP="00535EDA">
      <w:pPr>
        <w:tabs>
          <w:tab w:val="left" w:pos="1066"/>
        </w:tabs>
        <w:jc w:val="both"/>
        <w:rPr>
          <w:color w:val="000000"/>
          <w:sz w:val="28"/>
          <w:szCs w:val="28"/>
          <w:shd w:val="clear" w:color="auto" w:fill="FFFFFF"/>
          <w:lang w:val="kk-KZ"/>
        </w:rPr>
      </w:pPr>
    </w:p>
    <w:p w:rsidR="00535EDA" w:rsidRDefault="00535EDA" w:rsidP="00535EDA">
      <w:pPr>
        <w:tabs>
          <w:tab w:val="left" w:pos="1066"/>
        </w:tabs>
        <w:jc w:val="both"/>
        <w:rPr>
          <w:color w:val="000000"/>
          <w:sz w:val="28"/>
          <w:szCs w:val="28"/>
          <w:shd w:val="clear" w:color="auto" w:fill="FFFFFF"/>
          <w:lang w:val="kk-KZ"/>
        </w:rPr>
      </w:pPr>
    </w:p>
    <w:p w:rsidR="00535EDA" w:rsidRPr="00535EDA" w:rsidRDefault="00535EDA" w:rsidP="00535EDA">
      <w:pPr>
        <w:tabs>
          <w:tab w:val="left" w:pos="1066"/>
        </w:tabs>
        <w:jc w:val="both"/>
        <w:rPr>
          <w:color w:val="000000"/>
          <w:sz w:val="28"/>
          <w:szCs w:val="28"/>
          <w:shd w:val="clear" w:color="auto" w:fill="FFFFFF"/>
          <w:lang w:val="kk-KZ"/>
        </w:rPr>
      </w:pPr>
    </w:p>
    <w:p w:rsidR="00535EDA" w:rsidRDefault="00535EDA" w:rsidP="00535EDA">
      <w:pPr>
        <w:tabs>
          <w:tab w:val="left" w:pos="1066"/>
        </w:tabs>
        <w:ind w:left="709"/>
        <w:jc w:val="both"/>
        <w:rPr>
          <w:color w:val="000000"/>
          <w:sz w:val="28"/>
          <w:szCs w:val="28"/>
          <w:shd w:val="clear" w:color="auto" w:fill="FFFFFF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  <w:r>
        <w:rPr>
          <w:noProof/>
        </w:rPr>
        <w:lastRenderedPageBreak/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179070</wp:posOffset>
            </wp:positionH>
            <wp:positionV relativeFrom="paragraph">
              <wp:posOffset>0</wp:posOffset>
            </wp:positionV>
            <wp:extent cx="2106930" cy="1397000"/>
            <wp:effectExtent l="19050" t="0" r="7620" b="0"/>
            <wp:wrapNone/>
            <wp:docPr id="4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8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6930" cy="1397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1531620</wp:posOffset>
            </wp:positionH>
            <wp:positionV relativeFrom="paragraph">
              <wp:posOffset>114300</wp:posOffset>
            </wp:positionV>
            <wp:extent cx="4240530" cy="4686300"/>
            <wp:effectExtent l="19050" t="0" r="7620" b="0"/>
            <wp:wrapNone/>
            <wp:docPr id="3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7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0530" cy="4686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35EDA" w:rsidRDefault="00535EDA" w:rsidP="00535ED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</w:p>
    <w:p w:rsidR="00535EDA" w:rsidRDefault="00535EDA" w:rsidP="00535EDA">
      <w:pPr>
        <w:tabs>
          <w:tab w:val="left" w:pos="1590"/>
        </w:tabs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5F41D3">
        <w:rPr>
          <w:rFonts w:ascii="TimesNewRoman" w:hAnsi="TimesNewRoman" w:cs="TimesNewRoman"/>
          <w:b/>
          <w:i/>
          <w:sz w:val="28"/>
          <w:szCs w:val="28"/>
        </w:rPr>
        <w:t>Задача 3.</w:t>
      </w:r>
      <w:r w:rsidRPr="005F41D3">
        <w:rPr>
          <w:color w:val="000000"/>
          <w:sz w:val="28"/>
          <w:szCs w:val="28"/>
          <w:shd w:val="clear" w:color="auto" w:fill="FFFFFF"/>
        </w:rPr>
        <w:t xml:space="preserve"> </w:t>
      </w:r>
      <w:r w:rsidRPr="006456FA">
        <w:rPr>
          <w:color w:val="000000"/>
          <w:sz w:val="28"/>
          <w:szCs w:val="28"/>
          <w:shd w:val="clear" w:color="auto" w:fill="FFFFFF"/>
        </w:rPr>
        <w:t>Точки</w:t>
      </w:r>
      <w:proofErr w:type="gramStart"/>
      <w:r w:rsidRPr="006456FA">
        <w:rPr>
          <w:rStyle w:val="apple-converted-space"/>
          <w:color w:val="000000"/>
          <w:sz w:val="28"/>
          <w:szCs w:val="28"/>
          <w:shd w:val="clear" w:color="auto" w:fill="FFFFFF"/>
        </w:rPr>
        <w:t> </w:t>
      </w:r>
      <w:r w:rsidRPr="006456FA">
        <w:rPr>
          <w:i/>
          <w:iCs/>
          <w:color w:val="000000"/>
          <w:sz w:val="28"/>
          <w:szCs w:val="28"/>
          <w:shd w:val="clear" w:color="auto" w:fill="FFFFFF"/>
        </w:rPr>
        <w:t>А</w:t>
      </w:r>
      <w:proofErr w:type="gramEnd"/>
      <w:r w:rsidRPr="006456FA">
        <w:rPr>
          <w:i/>
          <w:iCs/>
          <w:color w:val="000000"/>
          <w:sz w:val="28"/>
          <w:szCs w:val="28"/>
          <w:shd w:val="clear" w:color="auto" w:fill="FFFFFF"/>
        </w:rPr>
        <w:t>, В</w:t>
      </w:r>
      <w:r w:rsidRPr="006456FA">
        <w:rPr>
          <w:rStyle w:val="apple-converted-space"/>
          <w:color w:val="000000"/>
          <w:sz w:val="28"/>
          <w:szCs w:val="28"/>
          <w:shd w:val="clear" w:color="auto" w:fill="FFFFFF"/>
        </w:rPr>
        <w:t> </w:t>
      </w:r>
      <w:r w:rsidRPr="006456FA">
        <w:rPr>
          <w:color w:val="000000"/>
          <w:sz w:val="28"/>
          <w:szCs w:val="28"/>
          <w:shd w:val="clear" w:color="auto" w:fill="FFFFFF"/>
        </w:rPr>
        <w:t>и</w:t>
      </w:r>
      <w:r w:rsidRPr="006456FA">
        <w:rPr>
          <w:rStyle w:val="apple-converted-space"/>
          <w:color w:val="000000"/>
          <w:sz w:val="28"/>
          <w:szCs w:val="28"/>
          <w:shd w:val="clear" w:color="auto" w:fill="FFFFFF"/>
        </w:rPr>
        <w:t> </w:t>
      </w:r>
      <w:r>
        <w:rPr>
          <w:rStyle w:val="apple-converted-space"/>
          <w:color w:val="000000"/>
          <w:sz w:val="28"/>
          <w:szCs w:val="28"/>
          <w:shd w:val="clear" w:color="auto" w:fill="FFFFFF"/>
        </w:rPr>
        <w:t xml:space="preserve"> </w:t>
      </w:r>
      <w:r w:rsidRPr="006456FA">
        <w:rPr>
          <w:i/>
          <w:iCs/>
          <w:color w:val="000000"/>
          <w:sz w:val="28"/>
          <w:szCs w:val="28"/>
          <w:shd w:val="clear" w:color="auto" w:fill="FFFFFF"/>
        </w:rPr>
        <w:t>С</w:t>
      </w:r>
      <w:r w:rsidRPr="006456FA">
        <w:rPr>
          <w:rStyle w:val="apple-converted-space"/>
          <w:color w:val="000000"/>
          <w:sz w:val="28"/>
          <w:szCs w:val="28"/>
          <w:shd w:val="clear" w:color="auto" w:fill="FFFFFF"/>
        </w:rPr>
        <w:t> </w:t>
      </w:r>
      <w:r>
        <w:rPr>
          <w:color w:val="000000"/>
          <w:sz w:val="28"/>
          <w:szCs w:val="28"/>
          <w:shd w:val="clear" w:color="auto" w:fill="FFFFFF"/>
        </w:rPr>
        <w:t>принадлежат плоскостям проекций: АЄП</w:t>
      </w:r>
      <w:proofErr w:type="gramStart"/>
      <w:r>
        <w:rPr>
          <w:color w:val="000000"/>
          <w:sz w:val="28"/>
          <w:szCs w:val="28"/>
          <w:shd w:val="clear" w:color="auto" w:fill="FFFFFF"/>
        </w:rPr>
        <w:t>2</w:t>
      </w:r>
      <w:proofErr w:type="gramEnd"/>
      <w:r>
        <w:rPr>
          <w:color w:val="000000"/>
          <w:sz w:val="28"/>
          <w:szCs w:val="28"/>
          <w:shd w:val="clear" w:color="auto" w:fill="FFFFFF"/>
        </w:rPr>
        <w:t>,</w:t>
      </w:r>
    </w:p>
    <w:p w:rsidR="00535EDA" w:rsidRPr="005F41D3" w:rsidRDefault="00535EDA" w:rsidP="00535EDA">
      <w:pPr>
        <w:tabs>
          <w:tab w:val="left" w:pos="1590"/>
        </w:tabs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ВЄП1, СЄП3. Построить комплексный чертеж этих точек и указать их координаты.</w:t>
      </w:r>
    </w:p>
    <w:p w:rsidR="00535EDA" w:rsidRPr="005F41D3" w:rsidRDefault="00535EDA" w:rsidP="00535EDA">
      <w:pPr>
        <w:autoSpaceDE w:val="0"/>
        <w:autoSpaceDN w:val="0"/>
        <w:adjustRightInd w:val="0"/>
        <w:ind w:firstLine="709"/>
        <w:jc w:val="both"/>
        <w:rPr>
          <w:rFonts w:ascii="TimesNewRoman" w:hAnsi="TimesNewRoman" w:cs="TimesNewRoman"/>
          <w:b/>
          <w:i/>
          <w:sz w:val="28"/>
          <w:szCs w:val="28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jc w:val="both"/>
        <w:rPr>
          <w:rFonts w:ascii="TimesNewRoman" w:hAnsi="TimesNewRoman" w:cs="TimesNewRoman"/>
          <w:sz w:val="28"/>
          <w:szCs w:val="28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1371600</wp:posOffset>
            </wp:positionH>
            <wp:positionV relativeFrom="paragraph">
              <wp:posOffset>-1028700</wp:posOffset>
            </wp:positionV>
            <wp:extent cx="3810000" cy="3355340"/>
            <wp:effectExtent l="19050" t="0" r="0" b="0"/>
            <wp:wrapNone/>
            <wp:docPr id="5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9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33553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35EDA" w:rsidRDefault="00535EDA" w:rsidP="00535ED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jc w:val="both"/>
        <w:rPr>
          <w:rFonts w:ascii="TimesNewRoman" w:hAnsi="TimesNewRoman" w:cs="TimesNewRoman"/>
          <w:sz w:val="28"/>
          <w:szCs w:val="28"/>
          <w:lang w:val="kk-KZ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jc w:val="both"/>
        <w:rPr>
          <w:rFonts w:ascii="TimesNewRoman" w:hAnsi="TimesNewRoman" w:cs="TimesNewRoman"/>
          <w:sz w:val="28"/>
          <w:szCs w:val="28"/>
          <w:lang w:val="kk-KZ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Решение задачи начинается с того, что по условию принадлежности точки плоскости проекции одна из координат должна быть равна 0.</w:t>
      </w:r>
    </w:p>
    <w:p w:rsidR="00535EDA" w:rsidRDefault="00535EDA" w:rsidP="00535EDA">
      <w:pPr>
        <w:numPr>
          <w:ilvl w:val="0"/>
          <w:numId w:val="3"/>
        </w:num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lastRenderedPageBreak/>
        <w:t>Для точки А, принадлежащей П2, координата у=0</w:t>
      </w:r>
    </w:p>
    <w:p w:rsidR="00535EDA" w:rsidRDefault="00535EDA" w:rsidP="00535EDA">
      <w:pPr>
        <w:numPr>
          <w:ilvl w:val="0"/>
          <w:numId w:val="3"/>
        </w:num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 xml:space="preserve">Для точки В, принадлежащей П1, координата </w:t>
      </w:r>
      <w:r>
        <w:rPr>
          <w:rFonts w:ascii="TimesNewRoman" w:hAnsi="TimesNewRoman" w:cs="TimesNewRoman"/>
          <w:sz w:val="28"/>
          <w:szCs w:val="28"/>
          <w:lang w:val="en-US"/>
        </w:rPr>
        <w:t>z</w:t>
      </w:r>
      <w:r>
        <w:rPr>
          <w:rFonts w:ascii="TimesNewRoman" w:hAnsi="TimesNewRoman" w:cs="TimesNewRoman"/>
          <w:sz w:val="28"/>
          <w:szCs w:val="28"/>
        </w:rPr>
        <w:t>=0</w:t>
      </w:r>
    </w:p>
    <w:p w:rsidR="00535EDA" w:rsidRDefault="00535EDA" w:rsidP="00535EDA">
      <w:pPr>
        <w:numPr>
          <w:ilvl w:val="0"/>
          <w:numId w:val="3"/>
        </w:num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 xml:space="preserve">Для точки </w:t>
      </w:r>
      <w:r>
        <w:rPr>
          <w:rFonts w:ascii="TimesNewRoman" w:hAnsi="TimesNewRoman" w:cs="TimesNewRoman"/>
          <w:sz w:val="28"/>
          <w:szCs w:val="28"/>
          <w:lang w:val="en-US"/>
        </w:rPr>
        <w:t>C</w:t>
      </w:r>
      <w:r>
        <w:rPr>
          <w:rFonts w:ascii="TimesNewRoman" w:hAnsi="TimesNewRoman" w:cs="TimesNewRoman"/>
          <w:sz w:val="28"/>
          <w:szCs w:val="28"/>
        </w:rPr>
        <w:t>, принадлежащей П</w:t>
      </w:r>
      <w:r w:rsidRPr="005F41D3">
        <w:rPr>
          <w:rFonts w:ascii="TimesNewRoman" w:hAnsi="TimesNewRoman" w:cs="TimesNewRoman"/>
          <w:sz w:val="28"/>
          <w:szCs w:val="28"/>
        </w:rPr>
        <w:t>3</w:t>
      </w:r>
      <w:r>
        <w:rPr>
          <w:rFonts w:ascii="TimesNewRoman" w:hAnsi="TimesNewRoman" w:cs="TimesNewRoman"/>
          <w:sz w:val="28"/>
          <w:szCs w:val="28"/>
        </w:rPr>
        <w:t xml:space="preserve">, координата </w:t>
      </w:r>
      <w:r>
        <w:rPr>
          <w:rFonts w:ascii="TimesNewRoman" w:hAnsi="TimesNewRoman" w:cs="TimesNewRoman"/>
          <w:sz w:val="28"/>
          <w:szCs w:val="28"/>
          <w:lang w:val="en-US"/>
        </w:rPr>
        <w:t>x</w:t>
      </w:r>
      <w:r>
        <w:rPr>
          <w:rFonts w:ascii="TimesNewRoman" w:hAnsi="TimesNewRoman" w:cs="TimesNewRoman"/>
          <w:sz w:val="28"/>
          <w:szCs w:val="28"/>
        </w:rPr>
        <w:t>=0</w:t>
      </w:r>
    </w:p>
    <w:p w:rsidR="00535EDA" w:rsidRDefault="00535EDA" w:rsidP="00535EDA">
      <w:pPr>
        <w:numPr>
          <w:ilvl w:val="0"/>
          <w:numId w:val="3"/>
        </w:numPr>
        <w:autoSpaceDE w:val="0"/>
        <w:autoSpaceDN w:val="0"/>
        <w:adjustRightInd w:val="0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Следовательно, одна из проекций точки, принадлежащей плоскости проекций, лежит на одной из осей</w:t>
      </w:r>
    </w:p>
    <w:p w:rsidR="00535EDA" w:rsidRDefault="00535EDA" w:rsidP="00535EDA">
      <w:pPr>
        <w:autoSpaceDE w:val="0"/>
        <w:autoSpaceDN w:val="0"/>
        <w:adjustRightInd w:val="0"/>
        <w:ind w:left="1069"/>
        <w:jc w:val="both"/>
        <w:rPr>
          <w:rFonts w:ascii="TimesNewRoman" w:hAnsi="TimesNewRoman" w:cs="TimesNewRoman"/>
          <w:sz w:val="28"/>
          <w:szCs w:val="28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4441A6">
        <w:rPr>
          <w:rFonts w:ascii="TimesNewRoman" w:hAnsi="TimesNewRoman" w:cs="TimesNewRoman"/>
          <w:b/>
          <w:i/>
          <w:sz w:val="28"/>
          <w:szCs w:val="28"/>
        </w:rPr>
        <w:t xml:space="preserve"> Задача</w:t>
      </w:r>
      <w:r>
        <w:rPr>
          <w:rFonts w:ascii="TimesNewRoman" w:hAnsi="TimesNewRoman" w:cs="TimesNewRoman"/>
          <w:b/>
          <w:i/>
          <w:sz w:val="28"/>
          <w:szCs w:val="28"/>
        </w:rPr>
        <w:t xml:space="preserve"> 4</w:t>
      </w:r>
      <w:r>
        <w:rPr>
          <w:rFonts w:ascii="TimesNewRoman" w:hAnsi="TimesNewRoman" w:cs="TimesNewRoman"/>
          <w:sz w:val="28"/>
          <w:szCs w:val="28"/>
        </w:rPr>
        <w:t>.</w:t>
      </w:r>
      <w:r w:rsidRPr="006A3305">
        <w:rPr>
          <w:color w:val="000000"/>
          <w:sz w:val="28"/>
          <w:szCs w:val="28"/>
          <w:shd w:val="clear" w:color="auto" w:fill="FFFFFF"/>
        </w:rPr>
        <w:t xml:space="preserve"> </w:t>
      </w:r>
      <w:r>
        <w:rPr>
          <w:color w:val="000000"/>
          <w:sz w:val="28"/>
          <w:szCs w:val="28"/>
          <w:shd w:val="clear" w:color="auto" w:fill="FFFFFF"/>
        </w:rPr>
        <w:t xml:space="preserve"> </w:t>
      </w:r>
      <w:r w:rsidRPr="004B7755">
        <w:rPr>
          <w:color w:val="000000"/>
          <w:sz w:val="28"/>
          <w:szCs w:val="28"/>
          <w:shd w:val="clear" w:color="auto" w:fill="FFFFFF"/>
        </w:rPr>
        <w:t>По заданным</w:t>
      </w:r>
      <w:r>
        <w:rPr>
          <w:color w:val="000000"/>
          <w:sz w:val="28"/>
          <w:szCs w:val="28"/>
          <w:shd w:val="clear" w:color="auto" w:fill="FFFFFF"/>
        </w:rPr>
        <w:t xml:space="preserve"> в таблице 3 </w:t>
      </w:r>
      <w:r w:rsidRPr="004B7755">
        <w:rPr>
          <w:color w:val="000000"/>
          <w:sz w:val="28"/>
          <w:szCs w:val="28"/>
          <w:shd w:val="clear" w:color="auto" w:fill="FFFFFF"/>
        </w:rPr>
        <w:t>координатам точек А, В, С,</w:t>
      </w:r>
      <w:r w:rsidRPr="004B7755">
        <w:rPr>
          <w:rStyle w:val="apple-converted-space"/>
          <w:color w:val="000000"/>
          <w:sz w:val="28"/>
          <w:szCs w:val="28"/>
          <w:shd w:val="clear" w:color="auto" w:fill="FFFFFF"/>
        </w:rPr>
        <w:t> </w:t>
      </w:r>
      <w:r w:rsidRPr="004B7755">
        <w:rPr>
          <w:color w:val="000000"/>
          <w:sz w:val="28"/>
          <w:szCs w:val="28"/>
          <w:shd w:val="clear" w:color="auto" w:fill="FFFFFF"/>
        </w:rPr>
        <w:t>D, E</w:t>
      </w:r>
      <w:r w:rsidRPr="004B7755">
        <w:rPr>
          <w:rStyle w:val="apple-converted-space"/>
          <w:color w:val="000000"/>
          <w:sz w:val="28"/>
          <w:szCs w:val="28"/>
          <w:shd w:val="clear" w:color="auto" w:fill="FFFFFF"/>
        </w:rPr>
        <w:t> </w:t>
      </w:r>
      <w:r w:rsidRPr="004B7755">
        <w:rPr>
          <w:color w:val="000000"/>
          <w:sz w:val="28"/>
          <w:szCs w:val="28"/>
          <w:shd w:val="clear" w:color="auto" w:fill="FFFFFF"/>
        </w:rPr>
        <w:t>определить их расположение в четвертях пространства</w:t>
      </w:r>
      <w:proofErr w:type="gramStart"/>
      <w:r>
        <w:rPr>
          <w:color w:val="000000"/>
          <w:sz w:val="28"/>
          <w:szCs w:val="28"/>
          <w:shd w:val="clear" w:color="auto" w:fill="FFFFFF"/>
        </w:rPr>
        <w:t>.</w:t>
      </w:r>
      <w:proofErr w:type="gramEnd"/>
      <w:r>
        <w:rPr>
          <w:color w:val="000000"/>
          <w:sz w:val="28"/>
          <w:szCs w:val="28"/>
          <w:shd w:val="clear" w:color="auto" w:fill="FFFFFF"/>
        </w:rPr>
        <w:t xml:space="preserve"> </w:t>
      </w:r>
      <w:proofErr w:type="gramStart"/>
      <w:r>
        <w:rPr>
          <w:color w:val="000000"/>
          <w:sz w:val="28"/>
          <w:szCs w:val="28"/>
          <w:shd w:val="clear" w:color="auto" w:fill="FFFFFF"/>
        </w:rPr>
        <w:t>у</w:t>
      </w:r>
      <w:proofErr w:type="gramEnd"/>
      <w:r>
        <w:rPr>
          <w:color w:val="000000"/>
          <w:sz w:val="28"/>
          <w:szCs w:val="28"/>
          <w:shd w:val="clear" w:color="auto" w:fill="FFFFFF"/>
        </w:rPr>
        <w:t>казать</w:t>
      </w:r>
      <w:r w:rsidRPr="004B7755">
        <w:rPr>
          <w:color w:val="000000"/>
          <w:sz w:val="28"/>
          <w:szCs w:val="28"/>
          <w:shd w:val="clear" w:color="auto" w:fill="FFFFFF"/>
        </w:rPr>
        <w:t xml:space="preserve"> точки</w:t>
      </w:r>
      <w:r>
        <w:rPr>
          <w:color w:val="000000"/>
          <w:sz w:val="28"/>
          <w:szCs w:val="28"/>
          <w:shd w:val="clear" w:color="auto" w:fill="FFFFFF"/>
        </w:rPr>
        <w:t>,</w:t>
      </w:r>
      <w:r w:rsidRPr="004B7755">
        <w:rPr>
          <w:color w:val="000000"/>
          <w:sz w:val="28"/>
          <w:szCs w:val="28"/>
          <w:shd w:val="clear" w:color="auto" w:fill="FFFFFF"/>
        </w:rPr>
        <w:t xml:space="preserve"> р</w:t>
      </w:r>
      <w:r>
        <w:rPr>
          <w:color w:val="000000"/>
          <w:sz w:val="28"/>
          <w:szCs w:val="28"/>
          <w:shd w:val="clear" w:color="auto" w:fill="FFFFFF"/>
        </w:rPr>
        <w:t>авноудаленные от плоскостей П</w:t>
      </w:r>
      <w:r>
        <w:rPr>
          <w:color w:val="000000"/>
          <w:sz w:val="28"/>
          <w:szCs w:val="28"/>
          <w:shd w:val="clear" w:color="auto" w:fill="FFFFFF"/>
          <w:vertAlign w:val="subscript"/>
        </w:rPr>
        <w:t>1</w:t>
      </w:r>
      <w:r>
        <w:rPr>
          <w:color w:val="000000"/>
          <w:sz w:val="28"/>
          <w:szCs w:val="28"/>
          <w:shd w:val="clear" w:color="auto" w:fill="FFFFFF"/>
        </w:rPr>
        <w:t xml:space="preserve"> и П</w:t>
      </w:r>
      <w:r>
        <w:rPr>
          <w:color w:val="000000"/>
          <w:sz w:val="28"/>
          <w:szCs w:val="28"/>
          <w:shd w:val="clear" w:color="auto" w:fill="FFFFFF"/>
          <w:vertAlign w:val="subscript"/>
        </w:rPr>
        <w:t>2</w:t>
      </w:r>
      <w:r w:rsidRPr="004B7755">
        <w:rPr>
          <w:color w:val="000000"/>
          <w:sz w:val="28"/>
          <w:szCs w:val="28"/>
          <w:shd w:val="clear" w:color="auto" w:fill="FFFFFF"/>
        </w:rPr>
        <w:t>.</w:t>
      </w:r>
    </w:p>
    <w:p w:rsidR="00535EDA" w:rsidRDefault="00535EDA" w:rsidP="00535EDA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Таблица 3  Координаты точек пространства</w:t>
      </w:r>
    </w:p>
    <w:p w:rsidR="00535EDA" w:rsidRDefault="00535EDA" w:rsidP="00535EDA">
      <w:pPr>
        <w:autoSpaceDE w:val="0"/>
        <w:autoSpaceDN w:val="0"/>
        <w:adjustRightInd w:val="0"/>
        <w:ind w:firstLine="709"/>
        <w:rPr>
          <w:rFonts w:ascii="TimesNewRoman" w:hAnsi="TimesNewRoman" w:cs="TimesNewRoman"/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82"/>
        <w:gridCol w:w="1582"/>
        <w:gridCol w:w="1581"/>
        <w:gridCol w:w="1581"/>
        <w:gridCol w:w="1500"/>
        <w:gridCol w:w="1436"/>
      </w:tblGrid>
      <w:tr w:rsidR="00535EDA" w:rsidRPr="001B2E9C" w:rsidTr="00E40839">
        <w:tc>
          <w:tcPr>
            <w:tcW w:w="1782" w:type="dxa"/>
            <w:vMerge w:val="restart"/>
          </w:tcPr>
          <w:p w:rsidR="00535EDA" w:rsidRPr="001B2E9C" w:rsidRDefault="00535EDA" w:rsidP="00E40839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  <w:sz w:val="28"/>
                <w:szCs w:val="28"/>
              </w:rPr>
            </w:pPr>
          </w:p>
          <w:p w:rsidR="00535EDA" w:rsidRPr="001B2E9C" w:rsidRDefault="00535EDA" w:rsidP="00E40839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  <w:sz w:val="28"/>
                <w:szCs w:val="28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</w:rPr>
              <w:t>Координаты</w:t>
            </w:r>
          </w:p>
        </w:tc>
        <w:tc>
          <w:tcPr>
            <w:tcW w:w="7680" w:type="dxa"/>
            <w:gridSpan w:val="5"/>
          </w:tcPr>
          <w:p w:rsidR="00535EDA" w:rsidRPr="001B2E9C" w:rsidRDefault="00535EDA" w:rsidP="00E40839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</w:rPr>
              <w:t>Значение в мм</w:t>
            </w:r>
          </w:p>
        </w:tc>
      </w:tr>
      <w:tr w:rsidR="00535EDA" w:rsidRPr="001B2E9C" w:rsidTr="00E40839">
        <w:tc>
          <w:tcPr>
            <w:tcW w:w="1782" w:type="dxa"/>
            <w:vMerge/>
          </w:tcPr>
          <w:p w:rsidR="00535EDA" w:rsidRPr="001B2E9C" w:rsidRDefault="00535EDA" w:rsidP="00E40839">
            <w:pPr>
              <w:autoSpaceDE w:val="0"/>
              <w:autoSpaceDN w:val="0"/>
              <w:adjustRightInd w:val="0"/>
              <w:rPr>
                <w:rFonts w:ascii="TimesNewRoman" w:hAnsi="TimesNewRoman" w:cs="TimesNewRoman"/>
                <w:sz w:val="28"/>
                <w:szCs w:val="28"/>
              </w:rPr>
            </w:pPr>
          </w:p>
        </w:tc>
        <w:tc>
          <w:tcPr>
            <w:tcW w:w="1582" w:type="dxa"/>
          </w:tcPr>
          <w:p w:rsidR="00535EDA" w:rsidRPr="001B2E9C" w:rsidRDefault="00535EDA" w:rsidP="00E40839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  <w:lang w:val="en-US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  <w:lang w:val="en-US"/>
              </w:rPr>
              <w:t>A</w:t>
            </w:r>
          </w:p>
        </w:tc>
        <w:tc>
          <w:tcPr>
            <w:tcW w:w="1581" w:type="dxa"/>
          </w:tcPr>
          <w:p w:rsidR="00535EDA" w:rsidRPr="001B2E9C" w:rsidRDefault="00535EDA" w:rsidP="00E40839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  <w:lang w:val="en-US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  <w:lang w:val="en-US"/>
              </w:rPr>
              <w:t>B</w:t>
            </w:r>
          </w:p>
        </w:tc>
        <w:tc>
          <w:tcPr>
            <w:tcW w:w="1581" w:type="dxa"/>
          </w:tcPr>
          <w:p w:rsidR="00535EDA" w:rsidRPr="001B2E9C" w:rsidRDefault="00535EDA" w:rsidP="00E40839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  <w:lang w:val="en-US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  <w:lang w:val="en-US"/>
              </w:rPr>
              <w:t>C</w:t>
            </w:r>
          </w:p>
        </w:tc>
        <w:tc>
          <w:tcPr>
            <w:tcW w:w="1500" w:type="dxa"/>
          </w:tcPr>
          <w:p w:rsidR="00535EDA" w:rsidRPr="001B2E9C" w:rsidRDefault="00535EDA" w:rsidP="00E40839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  <w:lang w:val="en-US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  <w:lang w:val="en-US"/>
              </w:rPr>
              <w:t>D</w:t>
            </w:r>
          </w:p>
        </w:tc>
        <w:tc>
          <w:tcPr>
            <w:tcW w:w="1436" w:type="dxa"/>
          </w:tcPr>
          <w:p w:rsidR="00535EDA" w:rsidRPr="00570DF2" w:rsidRDefault="00535EDA" w:rsidP="00E40839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</w:rPr>
            </w:pPr>
            <w:r>
              <w:rPr>
                <w:rFonts w:ascii="TimesNewRoman" w:hAnsi="TimesNewRoman" w:cs="TimesNewRoman"/>
                <w:sz w:val="28"/>
                <w:szCs w:val="28"/>
              </w:rPr>
              <w:t>Е</w:t>
            </w:r>
          </w:p>
        </w:tc>
      </w:tr>
      <w:tr w:rsidR="00535EDA" w:rsidRPr="001B2E9C" w:rsidTr="00E40839">
        <w:tc>
          <w:tcPr>
            <w:tcW w:w="1782" w:type="dxa"/>
          </w:tcPr>
          <w:p w:rsidR="00535EDA" w:rsidRPr="001B2E9C" w:rsidRDefault="00535EDA" w:rsidP="00E40839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  <w:lang w:val="en-US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  <w:lang w:val="en-US"/>
              </w:rPr>
              <w:t>x</w:t>
            </w:r>
          </w:p>
        </w:tc>
        <w:tc>
          <w:tcPr>
            <w:tcW w:w="1582" w:type="dxa"/>
          </w:tcPr>
          <w:p w:rsidR="00535EDA" w:rsidRPr="00570DF2" w:rsidRDefault="00535EDA" w:rsidP="00E40839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</w:rPr>
            </w:pPr>
            <w:r>
              <w:rPr>
                <w:rFonts w:ascii="TimesNewRoman" w:hAnsi="TimesNewRoman" w:cs="TimesNewRoman"/>
                <w:sz w:val="28"/>
                <w:szCs w:val="28"/>
              </w:rPr>
              <w:t>10</w:t>
            </w:r>
          </w:p>
        </w:tc>
        <w:tc>
          <w:tcPr>
            <w:tcW w:w="1581" w:type="dxa"/>
          </w:tcPr>
          <w:p w:rsidR="00535EDA" w:rsidRPr="00570DF2" w:rsidRDefault="00535EDA" w:rsidP="00E40839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</w:rPr>
            </w:pPr>
            <w:r>
              <w:rPr>
                <w:rFonts w:ascii="TimesNewRoman" w:hAnsi="TimesNewRoman" w:cs="TimesNewRoman"/>
                <w:sz w:val="28"/>
                <w:szCs w:val="28"/>
              </w:rPr>
              <w:t>20</w:t>
            </w:r>
          </w:p>
        </w:tc>
        <w:tc>
          <w:tcPr>
            <w:tcW w:w="1581" w:type="dxa"/>
          </w:tcPr>
          <w:p w:rsidR="00535EDA" w:rsidRPr="00570DF2" w:rsidRDefault="00535EDA" w:rsidP="00E40839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</w:rPr>
            </w:pPr>
            <w:r>
              <w:rPr>
                <w:rFonts w:ascii="TimesNewRoman" w:hAnsi="TimesNewRoman" w:cs="TimesNewRoman"/>
                <w:sz w:val="28"/>
                <w:szCs w:val="28"/>
              </w:rPr>
              <w:t>30</w:t>
            </w:r>
          </w:p>
        </w:tc>
        <w:tc>
          <w:tcPr>
            <w:tcW w:w="1500" w:type="dxa"/>
          </w:tcPr>
          <w:p w:rsidR="00535EDA" w:rsidRPr="00570DF2" w:rsidRDefault="00535EDA" w:rsidP="00E40839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</w:rPr>
            </w:pPr>
            <w:r>
              <w:rPr>
                <w:rFonts w:ascii="TimesNewRoman" w:hAnsi="TimesNewRoman" w:cs="TimesNewRoman"/>
                <w:sz w:val="28"/>
                <w:szCs w:val="28"/>
              </w:rPr>
              <w:t>40</w:t>
            </w:r>
          </w:p>
        </w:tc>
        <w:tc>
          <w:tcPr>
            <w:tcW w:w="1436" w:type="dxa"/>
          </w:tcPr>
          <w:p w:rsidR="00535EDA" w:rsidRDefault="00535EDA" w:rsidP="00E40839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</w:rPr>
            </w:pPr>
            <w:r>
              <w:rPr>
                <w:rFonts w:ascii="TimesNewRoman" w:hAnsi="TimesNewRoman" w:cs="TimesNewRoman"/>
                <w:sz w:val="28"/>
                <w:szCs w:val="28"/>
              </w:rPr>
              <w:t>50</w:t>
            </w:r>
          </w:p>
        </w:tc>
      </w:tr>
      <w:tr w:rsidR="00535EDA" w:rsidRPr="001B2E9C" w:rsidTr="00E40839">
        <w:tc>
          <w:tcPr>
            <w:tcW w:w="1782" w:type="dxa"/>
          </w:tcPr>
          <w:p w:rsidR="00535EDA" w:rsidRPr="001B2E9C" w:rsidRDefault="00535EDA" w:rsidP="00E40839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  <w:lang w:val="en-US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  <w:lang w:val="en-US"/>
              </w:rPr>
              <w:t>y</w:t>
            </w:r>
          </w:p>
        </w:tc>
        <w:tc>
          <w:tcPr>
            <w:tcW w:w="1582" w:type="dxa"/>
          </w:tcPr>
          <w:p w:rsidR="00535EDA" w:rsidRPr="001B2E9C" w:rsidRDefault="00535EDA" w:rsidP="00E40839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  <w:lang w:val="en-US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  <w:lang w:val="en-US"/>
              </w:rPr>
              <w:t>20</w:t>
            </w:r>
          </w:p>
        </w:tc>
        <w:tc>
          <w:tcPr>
            <w:tcW w:w="1581" w:type="dxa"/>
          </w:tcPr>
          <w:p w:rsidR="00535EDA" w:rsidRPr="00570DF2" w:rsidRDefault="00535EDA" w:rsidP="00E40839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</w:rPr>
            </w:pPr>
            <w:r>
              <w:rPr>
                <w:rFonts w:ascii="TimesNewRoman" w:hAnsi="TimesNewRoman" w:cs="TimesNewRoman"/>
                <w:sz w:val="28"/>
                <w:szCs w:val="28"/>
              </w:rPr>
              <w:t>10</w:t>
            </w:r>
          </w:p>
        </w:tc>
        <w:tc>
          <w:tcPr>
            <w:tcW w:w="1581" w:type="dxa"/>
          </w:tcPr>
          <w:p w:rsidR="00535EDA" w:rsidRPr="00570DF2" w:rsidRDefault="00535EDA" w:rsidP="00E40839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</w:rPr>
            </w:pPr>
            <w:r>
              <w:rPr>
                <w:rFonts w:ascii="TimesNewRoman" w:hAnsi="TimesNewRoman" w:cs="TimesNewRoman"/>
                <w:sz w:val="28"/>
                <w:szCs w:val="28"/>
              </w:rPr>
              <w:t>-20</w:t>
            </w:r>
          </w:p>
        </w:tc>
        <w:tc>
          <w:tcPr>
            <w:tcW w:w="1500" w:type="dxa"/>
          </w:tcPr>
          <w:p w:rsidR="00535EDA" w:rsidRPr="00570DF2" w:rsidRDefault="00535EDA" w:rsidP="00E40839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</w:rPr>
            </w:pPr>
            <w:r>
              <w:rPr>
                <w:rFonts w:ascii="TimesNewRoman" w:hAnsi="TimesNewRoman" w:cs="TimesNewRoman"/>
                <w:sz w:val="28"/>
                <w:szCs w:val="28"/>
              </w:rPr>
              <w:t>0</w:t>
            </w:r>
          </w:p>
        </w:tc>
        <w:tc>
          <w:tcPr>
            <w:tcW w:w="1436" w:type="dxa"/>
          </w:tcPr>
          <w:p w:rsidR="00535EDA" w:rsidRDefault="00535EDA" w:rsidP="00E40839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</w:rPr>
            </w:pPr>
            <w:r>
              <w:rPr>
                <w:rFonts w:ascii="TimesNewRoman" w:hAnsi="TimesNewRoman" w:cs="TimesNewRoman"/>
                <w:sz w:val="28"/>
                <w:szCs w:val="28"/>
              </w:rPr>
              <w:t>-25</w:t>
            </w:r>
          </w:p>
        </w:tc>
      </w:tr>
      <w:tr w:rsidR="00535EDA" w:rsidRPr="001B2E9C" w:rsidTr="00E40839">
        <w:tc>
          <w:tcPr>
            <w:tcW w:w="1782" w:type="dxa"/>
          </w:tcPr>
          <w:p w:rsidR="00535EDA" w:rsidRPr="001B2E9C" w:rsidRDefault="00535EDA" w:rsidP="00E40839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  <w:lang w:val="en-US"/>
              </w:rPr>
            </w:pPr>
            <w:r w:rsidRPr="001B2E9C">
              <w:rPr>
                <w:rFonts w:ascii="TimesNewRoman" w:hAnsi="TimesNewRoman" w:cs="TimesNewRoman"/>
                <w:sz w:val="28"/>
                <w:szCs w:val="28"/>
                <w:lang w:val="en-US"/>
              </w:rPr>
              <w:t>z</w:t>
            </w:r>
          </w:p>
        </w:tc>
        <w:tc>
          <w:tcPr>
            <w:tcW w:w="1582" w:type="dxa"/>
          </w:tcPr>
          <w:p w:rsidR="00535EDA" w:rsidRPr="00570DF2" w:rsidRDefault="00535EDA" w:rsidP="00E40839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</w:rPr>
            </w:pPr>
            <w:r>
              <w:rPr>
                <w:rFonts w:ascii="TimesNewRoman" w:hAnsi="TimesNewRoman" w:cs="TimesNewRoman"/>
                <w:sz w:val="28"/>
                <w:szCs w:val="28"/>
              </w:rPr>
              <w:t>20</w:t>
            </w:r>
          </w:p>
        </w:tc>
        <w:tc>
          <w:tcPr>
            <w:tcW w:w="1581" w:type="dxa"/>
          </w:tcPr>
          <w:p w:rsidR="00535EDA" w:rsidRPr="00570DF2" w:rsidRDefault="00535EDA" w:rsidP="00E40839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</w:rPr>
            </w:pPr>
            <w:r>
              <w:rPr>
                <w:rFonts w:ascii="TimesNewRoman" w:hAnsi="TimesNewRoman" w:cs="TimesNewRoman"/>
                <w:sz w:val="28"/>
                <w:szCs w:val="28"/>
              </w:rPr>
              <w:t>-25</w:t>
            </w:r>
          </w:p>
        </w:tc>
        <w:tc>
          <w:tcPr>
            <w:tcW w:w="1581" w:type="dxa"/>
          </w:tcPr>
          <w:p w:rsidR="00535EDA" w:rsidRPr="00570DF2" w:rsidRDefault="00535EDA" w:rsidP="00E40839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</w:rPr>
            </w:pPr>
            <w:r>
              <w:rPr>
                <w:rFonts w:ascii="TimesNewRoman" w:hAnsi="TimesNewRoman" w:cs="TimesNewRoman"/>
                <w:sz w:val="28"/>
                <w:szCs w:val="28"/>
              </w:rPr>
              <w:t>0</w:t>
            </w:r>
          </w:p>
        </w:tc>
        <w:tc>
          <w:tcPr>
            <w:tcW w:w="1500" w:type="dxa"/>
          </w:tcPr>
          <w:p w:rsidR="00535EDA" w:rsidRPr="00570DF2" w:rsidRDefault="00535EDA" w:rsidP="00E40839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</w:rPr>
            </w:pPr>
            <w:r>
              <w:rPr>
                <w:rFonts w:ascii="TimesNewRoman" w:hAnsi="TimesNewRoman" w:cs="TimesNewRoman"/>
                <w:sz w:val="28"/>
                <w:szCs w:val="28"/>
              </w:rPr>
              <w:t>0</w:t>
            </w:r>
          </w:p>
        </w:tc>
        <w:tc>
          <w:tcPr>
            <w:tcW w:w="1436" w:type="dxa"/>
          </w:tcPr>
          <w:p w:rsidR="00535EDA" w:rsidRDefault="00535EDA" w:rsidP="00E40839">
            <w:pPr>
              <w:autoSpaceDE w:val="0"/>
              <w:autoSpaceDN w:val="0"/>
              <w:adjustRightInd w:val="0"/>
              <w:jc w:val="center"/>
              <w:rPr>
                <w:rFonts w:ascii="TimesNewRoman" w:hAnsi="TimesNewRoman" w:cs="TimesNewRoman"/>
                <w:sz w:val="28"/>
                <w:szCs w:val="28"/>
              </w:rPr>
            </w:pPr>
            <w:r>
              <w:rPr>
                <w:rFonts w:ascii="TimesNewRoman" w:hAnsi="TimesNewRoman" w:cs="TimesNewRoman"/>
                <w:sz w:val="28"/>
                <w:szCs w:val="28"/>
              </w:rPr>
              <w:t>-25</w:t>
            </w:r>
          </w:p>
        </w:tc>
      </w:tr>
    </w:tbl>
    <w:p w:rsidR="00535EDA" w:rsidRDefault="00535EDA" w:rsidP="00535EDA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noProof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2514600</wp:posOffset>
            </wp:positionH>
            <wp:positionV relativeFrom="paragraph">
              <wp:posOffset>156845</wp:posOffset>
            </wp:positionV>
            <wp:extent cx="3361055" cy="3964305"/>
            <wp:effectExtent l="19050" t="0" r="0" b="0"/>
            <wp:wrapNone/>
            <wp:docPr id="6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5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1055" cy="3964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35EDA" w:rsidRDefault="00535EDA" w:rsidP="00535EDA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</w:p>
    <w:p w:rsidR="00535EDA" w:rsidRPr="00FF6568" w:rsidRDefault="00535EDA" w:rsidP="00535EDA">
      <w:pPr>
        <w:autoSpaceDE w:val="0"/>
        <w:autoSpaceDN w:val="0"/>
        <w:adjustRightInd w:val="0"/>
        <w:jc w:val="both"/>
        <w:rPr>
          <w:rFonts w:ascii="TimesNewRoman" w:hAnsi="TimesNewRoman" w:cs="TimesNewRoman"/>
          <w:b/>
          <w:i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26670</wp:posOffset>
            </wp:positionH>
            <wp:positionV relativeFrom="paragraph">
              <wp:posOffset>153670</wp:posOffset>
            </wp:positionV>
            <wp:extent cx="3962400" cy="1181100"/>
            <wp:effectExtent l="19050" t="0" r="0" b="0"/>
            <wp:wrapNone/>
            <wp:docPr id="7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6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2400" cy="1181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35EDA" w:rsidRDefault="00535EDA" w:rsidP="00535ED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jc w:val="both"/>
        <w:rPr>
          <w:rFonts w:ascii="TimesNewRoman" w:hAnsi="TimesNewRoman" w:cs="TimesNewRoman"/>
          <w:sz w:val="28"/>
          <w:szCs w:val="28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jc w:val="both"/>
        <w:rPr>
          <w:rFonts w:ascii="TimesNewRoman" w:hAnsi="TimesNewRoman" w:cs="TimesNewRoman"/>
          <w:sz w:val="28"/>
          <w:szCs w:val="28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jc w:val="center"/>
        <w:rPr>
          <w:rFonts w:ascii="TimesNewRoman" w:hAnsi="TimesNewRoman" w:cs="TimesNewRoman"/>
          <w:sz w:val="28"/>
          <w:szCs w:val="28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jc w:val="both"/>
        <w:rPr>
          <w:rFonts w:ascii="TimesNewRoman" w:hAnsi="TimesNewRoman" w:cs="TimesNewRoman"/>
          <w:sz w:val="28"/>
          <w:szCs w:val="28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jc w:val="both"/>
        <w:rPr>
          <w:rFonts w:ascii="TimesNewRoman" w:hAnsi="TimesNewRoman" w:cs="TimesNewRoman"/>
          <w:sz w:val="28"/>
          <w:szCs w:val="28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jc w:val="both"/>
        <w:rPr>
          <w:rFonts w:ascii="TimesNewRoman" w:hAnsi="TimesNewRoman" w:cs="TimesNewRoman"/>
          <w:sz w:val="28"/>
          <w:szCs w:val="28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jc w:val="both"/>
        <w:rPr>
          <w:rFonts w:ascii="TimesNewRoman" w:hAnsi="TimesNewRoman" w:cs="TimesNewRoman"/>
          <w:sz w:val="28"/>
          <w:szCs w:val="28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jc w:val="both"/>
        <w:rPr>
          <w:rFonts w:ascii="TimesNewRoman" w:hAnsi="TimesNewRoman" w:cs="TimesNewRoman"/>
          <w:sz w:val="28"/>
          <w:szCs w:val="28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jc w:val="both"/>
        <w:rPr>
          <w:rStyle w:val="apple-converted-space"/>
          <w:color w:val="000000"/>
          <w:sz w:val="28"/>
          <w:szCs w:val="28"/>
          <w:shd w:val="clear" w:color="auto" w:fill="FFFFFF"/>
        </w:rPr>
      </w:pPr>
      <w:r>
        <w:rPr>
          <w:rFonts w:ascii="TimesNewRoman" w:hAnsi="TimesNewRoman" w:cs="TimesNewRoman"/>
          <w:noProof/>
          <w:sz w:val="28"/>
          <w:szCs w:val="28"/>
        </w:rPr>
        <w:t xml:space="preserve">Решение задачи начинается с того, что на оси Х откладываются последовательно координаты для точек </w:t>
      </w:r>
      <w:r w:rsidRPr="004B7755">
        <w:rPr>
          <w:color w:val="000000"/>
          <w:sz w:val="28"/>
          <w:szCs w:val="28"/>
          <w:shd w:val="clear" w:color="auto" w:fill="FFFFFF"/>
        </w:rPr>
        <w:t>А, В, С,</w:t>
      </w:r>
      <w:r w:rsidRPr="004B7755">
        <w:rPr>
          <w:rStyle w:val="apple-converted-space"/>
          <w:color w:val="000000"/>
          <w:sz w:val="28"/>
          <w:szCs w:val="28"/>
          <w:shd w:val="clear" w:color="auto" w:fill="FFFFFF"/>
        </w:rPr>
        <w:t> </w:t>
      </w:r>
      <w:r w:rsidRPr="004B7755">
        <w:rPr>
          <w:color w:val="000000"/>
          <w:sz w:val="28"/>
          <w:szCs w:val="28"/>
          <w:shd w:val="clear" w:color="auto" w:fill="FFFFFF"/>
        </w:rPr>
        <w:t>D, E</w:t>
      </w:r>
      <w:r>
        <w:rPr>
          <w:rStyle w:val="apple-converted-space"/>
          <w:color w:val="000000"/>
          <w:sz w:val="28"/>
          <w:szCs w:val="28"/>
          <w:shd w:val="clear" w:color="auto" w:fill="FFFFFF"/>
        </w:rPr>
        <w:t xml:space="preserve">. После этого перпендикулярно к оси Х проводятся линии связи. </w:t>
      </w:r>
    </w:p>
    <w:p w:rsidR="00535EDA" w:rsidRDefault="00535EDA" w:rsidP="00535EDA">
      <w:pPr>
        <w:autoSpaceDE w:val="0"/>
        <w:autoSpaceDN w:val="0"/>
        <w:adjustRightInd w:val="0"/>
        <w:ind w:firstLine="709"/>
        <w:jc w:val="both"/>
        <w:rPr>
          <w:rStyle w:val="apple-converted-space"/>
          <w:color w:val="000000"/>
          <w:sz w:val="28"/>
          <w:szCs w:val="28"/>
          <w:shd w:val="clear" w:color="auto" w:fill="FFFFFF"/>
        </w:rPr>
      </w:pPr>
      <w:r>
        <w:rPr>
          <w:rStyle w:val="apple-converted-space"/>
          <w:color w:val="000000"/>
          <w:sz w:val="28"/>
          <w:szCs w:val="28"/>
          <w:shd w:val="clear" w:color="auto" w:fill="FFFFFF"/>
        </w:rPr>
        <w:lastRenderedPageBreak/>
        <w:t>1) Для точек с положительными координатами по оси У ( точки</w:t>
      </w:r>
      <w:proofErr w:type="gramStart"/>
      <w:r>
        <w:rPr>
          <w:rStyle w:val="apple-converted-space"/>
          <w:color w:val="000000"/>
          <w:sz w:val="28"/>
          <w:szCs w:val="28"/>
          <w:shd w:val="clear" w:color="auto" w:fill="FFFFFF"/>
        </w:rPr>
        <w:t xml:space="preserve"> А</w:t>
      </w:r>
      <w:proofErr w:type="gramEnd"/>
      <w:r>
        <w:rPr>
          <w:rStyle w:val="apple-converted-space"/>
          <w:color w:val="000000"/>
          <w:sz w:val="28"/>
          <w:szCs w:val="28"/>
          <w:shd w:val="clear" w:color="auto" w:fill="FFFFFF"/>
        </w:rPr>
        <w:t xml:space="preserve"> и В) значения откладываются вниз, отмечаются проекции А</w:t>
      </w:r>
      <w:r>
        <w:rPr>
          <w:rStyle w:val="apple-converted-space"/>
          <w:color w:val="000000"/>
          <w:sz w:val="28"/>
          <w:szCs w:val="28"/>
          <w:shd w:val="clear" w:color="auto" w:fill="FFFFFF"/>
          <w:vertAlign w:val="subscript"/>
        </w:rPr>
        <w:t>1</w:t>
      </w:r>
      <w:r>
        <w:rPr>
          <w:rStyle w:val="apple-converted-space"/>
          <w:color w:val="000000"/>
          <w:sz w:val="28"/>
          <w:szCs w:val="28"/>
          <w:shd w:val="clear" w:color="auto" w:fill="FFFFFF"/>
        </w:rPr>
        <w:t xml:space="preserve"> и В</w:t>
      </w:r>
      <w:r>
        <w:rPr>
          <w:rStyle w:val="apple-converted-space"/>
          <w:color w:val="000000"/>
          <w:sz w:val="28"/>
          <w:szCs w:val="28"/>
          <w:shd w:val="clear" w:color="auto" w:fill="FFFFFF"/>
          <w:vertAlign w:val="subscript"/>
        </w:rPr>
        <w:t>1</w:t>
      </w:r>
      <w:r>
        <w:rPr>
          <w:rStyle w:val="apple-converted-space"/>
          <w:color w:val="000000"/>
          <w:sz w:val="28"/>
          <w:szCs w:val="28"/>
          <w:shd w:val="clear" w:color="auto" w:fill="FFFFFF"/>
        </w:rPr>
        <w:t>. Для точек</w:t>
      </w:r>
      <w:proofErr w:type="gramStart"/>
      <w:r>
        <w:rPr>
          <w:rStyle w:val="apple-converted-space"/>
          <w:color w:val="000000"/>
          <w:sz w:val="28"/>
          <w:szCs w:val="28"/>
          <w:shd w:val="clear" w:color="auto" w:fill="FFFFFF"/>
        </w:rPr>
        <w:t xml:space="preserve"> С</w:t>
      </w:r>
      <w:proofErr w:type="gramEnd"/>
      <w:r>
        <w:rPr>
          <w:rStyle w:val="apple-converted-space"/>
          <w:color w:val="000000"/>
          <w:sz w:val="28"/>
          <w:szCs w:val="28"/>
          <w:shd w:val="clear" w:color="auto" w:fill="FFFFFF"/>
        </w:rPr>
        <w:t xml:space="preserve"> и Е, имеющих отрицательные значения по оси У, проекции С</w:t>
      </w:r>
      <w:r>
        <w:rPr>
          <w:rStyle w:val="apple-converted-space"/>
          <w:color w:val="000000"/>
          <w:sz w:val="28"/>
          <w:szCs w:val="28"/>
          <w:shd w:val="clear" w:color="auto" w:fill="FFFFFF"/>
          <w:vertAlign w:val="subscript"/>
        </w:rPr>
        <w:t>1</w:t>
      </w:r>
      <w:r>
        <w:rPr>
          <w:rStyle w:val="apple-converted-space"/>
          <w:color w:val="000000"/>
          <w:sz w:val="28"/>
          <w:szCs w:val="28"/>
          <w:shd w:val="clear" w:color="auto" w:fill="FFFFFF"/>
        </w:rPr>
        <w:t xml:space="preserve"> и Е</w:t>
      </w:r>
      <w:r>
        <w:rPr>
          <w:rStyle w:val="apple-converted-space"/>
          <w:color w:val="000000"/>
          <w:sz w:val="28"/>
          <w:szCs w:val="28"/>
          <w:shd w:val="clear" w:color="auto" w:fill="FFFFFF"/>
          <w:vertAlign w:val="subscript"/>
        </w:rPr>
        <w:t>1</w:t>
      </w:r>
      <w:r>
        <w:rPr>
          <w:rStyle w:val="apple-converted-space"/>
          <w:color w:val="000000"/>
          <w:sz w:val="28"/>
          <w:szCs w:val="28"/>
          <w:shd w:val="clear" w:color="auto" w:fill="FFFFFF"/>
        </w:rPr>
        <w:t xml:space="preserve"> откладываются вверх</w:t>
      </w:r>
    </w:p>
    <w:p w:rsidR="00535EDA" w:rsidRDefault="00535EDA" w:rsidP="00535EDA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 xml:space="preserve">2)Для точки </w:t>
      </w:r>
      <w:r>
        <w:rPr>
          <w:color w:val="000000"/>
          <w:sz w:val="28"/>
          <w:szCs w:val="28"/>
          <w:shd w:val="clear" w:color="auto" w:fill="FFFFFF"/>
          <w:lang w:val="en-US"/>
        </w:rPr>
        <w:t>D</w:t>
      </w:r>
      <w:r>
        <w:rPr>
          <w:color w:val="000000"/>
          <w:sz w:val="28"/>
          <w:szCs w:val="28"/>
          <w:shd w:val="clear" w:color="auto" w:fill="FFFFFF"/>
        </w:rPr>
        <w:t xml:space="preserve"> координат</w:t>
      </w:r>
      <w:r>
        <w:rPr>
          <w:color w:val="000000"/>
          <w:sz w:val="28"/>
          <w:szCs w:val="28"/>
          <w:shd w:val="clear" w:color="auto" w:fill="FFFFFF"/>
          <w:lang w:val="kk-KZ"/>
        </w:rPr>
        <w:t>а</w:t>
      </w:r>
      <w:r>
        <w:rPr>
          <w:color w:val="000000"/>
          <w:sz w:val="28"/>
          <w:szCs w:val="28"/>
          <w:shd w:val="clear" w:color="auto" w:fill="FFFFFF"/>
        </w:rPr>
        <w:t xml:space="preserve"> по оси</w:t>
      </w:r>
      <w:proofErr w:type="gramStart"/>
      <w:r>
        <w:rPr>
          <w:color w:val="000000"/>
          <w:sz w:val="28"/>
          <w:szCs w:val="28"/>
          <w:shd w:val="clear" w:color="auto" w:fill="FFFFFF"/>
        </w:rPr>
        <w:t xml:space="preserve"> У</w:t>
      </w:r>
      <w:proofErr w:type="gramEnd"/>
      <w:r>
        <w:rPr>
          <w:color w:val="000000"/>
          <w:sz w:val="28"/>
          <w:szCs w:val="28"/>
          <w:shd w:val="clear" w:color="auto" w:fill="FFFFFF"/>
        </w:rPr>
        <w:t xml:space="preserve"> </w:t>
      </w:r>
      <w:r>
        <w:rPr>
          <w:color w:val="000000"/>
          <w:sz w:val="28"/>
          <w:szCs w:val="28"/>
          <w:shd w:val="clear" w:color="auto" w:fill="FFFFFF"/>
          <w:lang w:val="kk-KZ"/>
        </w:rPr>
        <w:t>равна нулю</w:t>
      </w:r>
      <w:r>
        <w:rPr>
          <w:color w:val="000000"/>
          <w:sz w:val="28"/>
          <w:szCs w:val="28"/>
          <w:shd w:val="clear" w:color="auto" w:fill="FFFFFF"/>
        </w:rPr>
        <w:t xml:space="preserve">, поэтому горизонтальная проекция  </w:t>
      </w:r>
      <w:r>
        <w:rPr>
          <w:color w:val="000000"/>
          <w:sz w:val="28"/>
          <w:szCs w:val="28"/>
          <w:shd w:val="clear" w:color="auto" w:fill="FFFFFF"/>
          <w:lang w:val="en-US"/>
        </w:rPr>
        <w:t>D</w:t>
      </w:r>
      <w:r w:rsidRPr="00DA0BFD">
        <w:rPr>
          <w:color w:val="000000"/>
          <w:sz w:val="28"/>
          <w:szCs w:val="28"/>
          <w:shd w:val="clear" w:color="auto" w:fill="FFFFFF"/>
        </w:rPr>
        <w:t>'</w:t>
      </w:r>
      <w:r>
        <w:rPr>
          <w:color w:val="000000"/>
          <w:sz w:val="28"/>
          <w:szCs w:val="28"/>
          <w:shd w:val="clear" w:color="auto" w:fill="FFFFFF"/>
        </w:rPr>
        <w:t xml:space="preserve"> располагается на оси Х</w:t>
      </w:r>
    </w:p>
    <w:p w:rsidR="00535EDA" w:rsidRDefault="00535EDA" w:rsidP="00535EDA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3) Для построения фронтальных проекций точки А</w:t>
      </w:r>
      <w:r>
        <w:rPr>
          <w:color w:val="000000"/>
          <w:sz w:val="28"/>
          <w:szCs w:val="28"/>
          <w:shd w:val="clear" w:color="auto" w:fill="FFFFFF"/>
          <w:vertAlign w:val="subscript"/>
        </w:rPr>
        <w:t>2</w:t>
      </w:r>
      <w:r>
        <w:rPr>
          <w:color w:val="000000"/>
          <w:sz w:val="28"/>
          <w:szCs w:val="28"/>
          <w:shd w:val="clear" w:color="auto" w:fill="FFFFFF"/>
        </w:rPr>
        <w:t xml:space="preserve"> положительное значение по оси </w:t>
      </w:r>
      <w:r>
        <w:rPr>
          <w:color w:val="000000"/>
          <w:sz w:val="28"/>
          <w:szCs w:val="28"/>
          <w:shd w:val="clear" w:color="auto" w:fill="FFFFFF"/>
          <w:lang w:val="en-US"/>
        </w:rPr>
        <w:t>Z</w:t>
      </w:r>
      <w:r>
        <w:rPr>
          <w:color w:val="000000"/>
          <w:sz w:val="28"/>
          <w:szCs w:val="28"/>
          <w:shd w:val="clear" w:color="auto" w:fill="FFFFFF"/>
          <w:lang w:val="kk-KZ"/>
        </w:rPr>
        <w:t xml:space="preserve"> откладывается вверх</w:t>
      </w:r>
      <w:r>
        <w:rPr>
          <w:color w:val="000000"/>
          <w:sz w:val="28"/>
          <w:szCs w:val="28"/>
          <w:shd w:val="clear" w:color="auto" w:fill="FFFFFF"/>
        </w:rPr>
        <w:t>. Фронтальные проекции В</w:t>
      </w:r>
      <w:proofErr w:type="gramStart"/>
      <w:r>
        <w:rPr>
          <w:color w:val="000000"/>
          <w:sz w:val="28"/>
          <w:szCs w:val="28"/>
          <w:shd w:val="clear" w:color="auto" w:fill="FFFFFF"/>
          <w:vertAlign w:val="subscript"/>
        </w:rPr>
        <w:t>2</w:t>
      </w:r>
      <w:proofErr w:type="gramEnd"/>
      <w:r>
        <w:rPr>
          <w:color w:val="000000"/>
          <w:sz w:val="28"/>
          <w:szCs w:val="28"/>
          <w:shd w:val="clear" w:color="auto" w:fill="FFFFFF"/>
        </w:rPr>
        <w:t xml:space="preserve"> и Е</w:t>
      </w:r>
      <w:r>
        <w:rPr>
          <w:color w:val="000000"/>
          <w:sz w:val="28"/>
          <w:szCs w:val="28"/>
          <w:shd w:val="clear" w:color="auto" w:fill="FFFFFF"/>
          <w:vertAlign w:val="subscript"/>
        </w:rPr>
        <w:t>2</w:t>
      </w:r>
      <w:r>
        <w:rPr>
          <w:color w:val="000000"/>
          <w:sz w:val="28"/>
          <w:szCs w:val="28"/>
          <w:shd w:val="clear" w:color="auto" w:fill="FFFFFF"/>
          <w:lang w:val="kk-KZ"/>
        </w:rPr>
        <w:t xml:space="preserve"> расположены внизу, под осью Х, т.к. значения по оси </w:t>
      </w:r>
      <w:r>
        <w:rPr>
          <w:color w:val="000000"/>
          <w:sz w:val="28"/>
          <w:szCs w:val="28"/>
          <w:shd w:val="clear" w:color="auto" w:fill="FFFFFF"/>
          <w:lang w:val="en-US"/>
        </w:rPr>
        <w:t>Z</w:t>
      </w:r>
      <w:r>
        <w:rPr>
          <w:color w:val="000000"/>
          <w:sz w:val="28"/>
          <w:szCs w:val="28"/>
          <w:shd w:val="clear" w:color="auto" w:fill="FFFFFF"/>
        </w:rPr>
        <w:t xml:space="preserve">  у них отрицательные</w:t>
      </w:r>
    </w:p>
    <w:p w:rsidR="00535EDA" w:rsidRPr="004847BF" w:rsidRDefault="00535EDA" w:rsidP="00535EDA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 xml:space="preserve">4) Для точки </w:t>
      </w:r>
      <w:r>
        <w:rPr>
          <w:color w:val="000000"/>
          <w:sz w:val="28"/>
          <w:szCs w:val="28"/>
          <w:shd w:val="clear" w:color="auto" w:fill="FFFFFF"/>
          <w:lang w:val="en-US"/>
        </w:rPr>
        <w:t>D</w:t>
      </w:r>
      <w:r>
        <w:rPr>
          <w:color w:val="000000"/>
          <w:sz w:val="28"/>
          <w:szCs w:val="28"/>
          <w:shd w:val="clear" w:color="auto" w:fill="FFFFFF"/>
        </w:rPr>
        <w:t xml:space="preserve">, у которой проекция по оси </w:t>
      </w:r>
      <w:r>
        <w:rPr>
          <w:color w:val="000000"/>
          <w:sz w:val="28"/>
          <w:szCs w:val="28"/>
          <w:shd w:val="clear" w:color="auto" w:fill="FFFFFF"/>
          <w:lang w:val="en-US"/>
        </w:rPr>
        <w:t>Z</w:t>
      </w:r>
      <w:r w:rsidRPr="004847BF">
        <w:rPr>
          <w:color w:val="000000"/>
          <w:sz w:val="28"/>
          <w:szCs w:val="28"/>
          <w:shd w:val="clear" w:color="auto" w:fill="FFFFFF"/>
        </w:rPr>
        <w:t xml:space="preserve"> </w:t>
      </w:r>
      <w:r>
        <w:rPr>
          <w:color w:val="000000"/>
          <w:sz w:val="28"/>
          <w:szCs w:val="28"/>
          <w:shd w:val="clear" w:color="auto" w:fill="FFFFFF"/>
        </w:rPr>
        <w:t xml:space="preserve">равна нулю, фронтальная проекция </w:t>
      </w:r>
      <w:r>
        <w:rPr>
          <w:color w:val="000000"/>
          <w:sz w:val="28"/>
          <w:szCs w:val="28"/>
          <w:shd w:val="clear" w:color="auto" w:fill="FFFFFF"/>
          <w:lang w:val="en-US"/>
        </w:rPr>
        <w:t>D</w:t>
      </w:r>
      <w:r>
        <w:rPr>
          <w:color w:val="000000"/>
          <w:sz w:val="28"/>
          <w:szCs w:val="28"/>
          <w:shd w:val="clear" w:color="auto" w:fill="FFFFFF"/>
          <w:vertAlign w:val="subscript"/>
        </w:rPr>
        <w:t>2</w:t>
      </w:r>
      <w:r>
        <w:rPr>
          <w:color w:val="000000"/>
          <w:sz w:val="28"/>
          <w:szCs w:val="28"/>
          <w:shd w:val="clear" w:color="auto" w:fill="FFFFFF"/>
        </w:rPr>
        <w:t xml:space="preserve"> лежит на оси Х, т.е. будет совпадать с проекцией </w:t>
      </w:r>
      <w:proofErr w:type="gramStart"/>
      <w:r>
        <w:rPr>
          <w:color w:val="000000"/>
          <w:sz w:val="28"/>
          <w:szCs w:val="28"/>
          <w:shd w:val="clear" w:color="auto" w:fill="FFFFFF"/>
          <w:lang w:val="en-US"/>
        </w:rPr>
        <w:t>D</w:t>
      </w:r>
      <w:r>
        <w:rPr>
          <w:color w:val="000000"/>
          <w:sz w:val="28"/>
          <w:szCs w:val="28"/>
          <w:shd w:val="clear" w:color="auto" w:fill="FFFFFF"/>
          <w:vertAlign w:val="subscript"/>
        </w:rPr>
        <w:t>1</w:t>
      </w:r>
      <w:proofErr w:type="gramEnd"/>
      <w:r w:rsidRPr="004847BF">
        <w:rPr>
          <w:color w:val="000000"/>
          <w:sz w:val="28"/>
          <w:szCs w:val="28"/>
          <w:shd w:val="clear" w:color="auto" w:fill="FFFFFF"/>
        </w:rPr>
        <w:t xml:space="preserve"> </w:t>
      </w:r>
      <w:r>
        <w:rPr>
          <w:color w:val="000000"/>
          <w:sz w:val="28"/>
          <w:szCs w:val="28"/>
          <w:shd w:val="clear" w:color="auto" w:fill="FFFFFF"/>
        </w:rPr>
        <w:t xml:space="preserve">Таким образом, точка  </w:t>
      </w:r>
      <w:r>
        <w:rPr>
          <w:color w:val="000000"/>
          <w:sz w:val="28"/>
          <w:szCs w:val="28"/>
          <w:shd w:val="clear" w:color="auto" w:fill="FFFFFF"/>
          <w:lang w:val="en-US"/>
        </w:rPr>
        <w:t>D</w:t>
      </w:r>
      <w:r>
        <w:rPr>
          <w:color w:val="000000"/>
          <w:sz w:val="28"/>
          <w:szCs w:val="28"/>
          <w:shd w:val="clear" w:color="auto" w:fill="FFFFFF"/>
        </w:rPr>
        <w:t xml:space="preserve"> лежит на оси Х</w:t>
      </w:r>
      <w:r w:rsidRPr="004847BF">
        <w:rPr>
          <w:color w:val="000000"/>
          <w:sz w:val="28"/>
          <w:szCs w:val="28"/>
          <w:shd w:val="clear" w:color="auto" w:fill="FFFFFF"/>
        </w:rPr>
        <w:t xml:space="preserve"> </w:t>
      </w:r>
    </w:p>
    <w:p w:rsidR="00535EDA" w:rsidRDefault="00535EDA" w:rsidP="00535EDA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4847BF">
        <w:rPr>
          <w:color w:val="000000"/>
          <w:sz w:val="28"/>
          <w:szCs w:val="28"/>
          <w:shd w:val="clear" w:color="auto" w:fill="FFFFFF"/>
        </w:rPr>
        <w:t>5)</w:t>
      </w:r>
      <w:r>
        <w:rPr>
          <w:color w:val="000000"/>
          <w:sz w:val="28"/>
          <w:szCs w:val="28"/>
          <w:shd w:val="clear" w:color="auto" w:fill="FFFFFF"/>
        </w:rPr>
        <w:t xml:space="preserve"> Условием равной удаленности точки от плоскостей П</w:t>
      </w:r>
      <w:r>
        <w:rPr>
          <w:color w:val="000000"/>
          <w:sz w:val="28"/>
          <w:szCs w:val="28"/>
          <w:shd w:val="clear" w:color="auto" w:fill="FFFFFF"/>
          <w:vertAlign w:val="subscript"/>
        </w:rPr>
        <w:t>1</w:t>
      </w:r>
      <w:r>
        <w:rPr>
          <w:color w:val="000000"/>
          <w:sz w:val="28"/>
          <w:szCs w:val="28"/>
          <w:shd w:val="clear" w:color="auto" w:fill="FFFFFF"/>
        </w:rPr>
        <w:t xml:space="preserve"> и П</w:t>
      </w:r>
      <w:r>
        <w:rPr>
          <w:color w:val="000000"/>
          <w:sz w:val="28"/>
          <w:szCs w:val="28"/>
          <w:shd w:val="clear" w:color="auto" w:fill="FFFFFF"/>
          <w:vertAlign w:val="subscript"/>
        </w:rPr>
        <w:t>2</w:t>
      </w:r>
      <w:r>
        <w:rPr>
          <w:color w:val="000000"/>
          <w:sz w:val="28"/>
          <w:szCs w:val="28"/>
          <w:shd w:val="clear" w:color="auto" w:fill="FFFFFF"/>
        </w:rPr>
        <w:t xml:space="preserve"> будут одинаковые координаты по осям</w:t>
      </w:r>
      <w:proofErr w:type="gramStart"/>
      <w:r>
        <w:rPr>
          <w:color w:val="000000"/>
          <w:sz w:val="28"/>
          <w:szCs w:val="28"/>
          <w:shd w:val="clear" w:color="auto" w:fill="FFFFFF"/>
        </w:rPr>
        <w:t xml:space="preserve"> У</w:t>
      </w:r>
      <w:proofErr w:type="gramEnd"/>
      <w:r>
        <w:rPr>
          <w:color w:val="000000"/>
          <w:sz w:val="28"/>
          <w:szCs w:val="28"/>
          <w:shd w:val="clear" w:color="auto" w:fill="FFFFFF"/>
        </w:rPr>
        <w:t xml:space="preserve"> и </w:t>
      </w:r>
      <w:r>
        <w:rPr>
          <w:color w:val="000000"/>
          <w:sz w:val="28"/>
          <w:szCs w:val="28"/>
          <w:shd w:val="clear" w:color="auto" w:fill="FFFFFF"/>
          <w:lang w:val="en-US"/>
        </w:rPr>
        <w:t>Z</w:t>
      </w:r>
      <w:r>
        <w:rPr>
          <w:color w:val="000000"/>
          <w:sz w:val="28"/>
          <w:szCs w:val="28"/>
          <w:shd w:val="clear" w:color="auto" w:fill="FFFFFF"/>
        </w:rPr>
        <w:t>. Это условие соблюдается для точек А и Е</w:t>
      </w:r>
    </w:p>
    <w:p w:rsidR="00535EDA" w:rsidRDefault="00535EDA" w:rsidP="00535EDA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6) Принадлежность точек к четвертям пространства определяется согласно таблице 4.</w:t>
      </w:r>
    </w:p>
    <w:p w:rsidR="00535EDA" w:rsidRPr="00535EDA" w:rsidRDefault="00535EDA" w:rsidP="00535EDA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</w:p>
    <w:p w:rsidR="00535EDA" w:rsidRPr="008E3371" w:rsidRDefault="00535EDA" w:rsidP="00535EDA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Таблица 4 Значения по осям Х</w:t>
      </w:r>
      <w:proofErr w:type="gramStart"/>
      <w:r>
        <w:rPr>
          <w:color w:val="000000"/>
          <w:sz w:val="28"/>
          <w:szCs w:val="28"/>
          <w:shd w:val="clear" w:color="auto" w:fill="FFFFFF"/>
        </w:rPr>
        <w:t>,У</w:t>
      </w:r>
      <w:proofErr w:type="gramEnd"/>
      <w:r>
        <w:rPr>
          <w:color w:val="000000"/>
          <w:sz w:val="28"/>
          <w:szCs w:val="28"/>
          <w:shd w:val="clear" w:color="auto" w:fill="FFFFFF"/>
        </w:rPr>
        <w:t>,</w:t>
      </w:r>
      <w:r>
        <w:rPr>
          <w:color w:val="000000"/>
          <w:sz w:val="28"/>
          <w:szCs w:val="28"/>
          <w:shd w:val="clear" w:color="auto" w:fill="FFFFFF"/>
          <w:lang w:val="en-US"/>
        </w:rPr>
        <w:t>Z</w:t>
      </w:r>
      <w:r>
        <w:rPr>
          <w:color w:val="000000"/>
          <w:sz w:val="28"/>
          <w:szCs w:val="28"/>
          <w:shd w:val="clear" w:color="auto" w:fill="FFFFFF"/>
        </w:rPr>
        <w:t xml:space="preserve"> для точек в различных четвертях пространства</w:t>
      </w:r>
    </w:p>
    <w:p w:rsidR="00535EDA" w:rsidRPr="008E3371" w:rsidRDefault="00535EDA" w:rsidP="00535EDA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92"/>
        <w:gridCol w:w="2392"/>
        <w:gridCol w:w="2393"/>
        <w:gridCol w:w="2393"/>
      </w:tblGrid>
      <w:tr w:rsidR="00535EDA" w:rsidRPr="00D35728" w:rsidTr="00E40839">
        <w:tc>
          <w:tcPr>
            <w:tcW w:w="2392" w:type="dxa"/>
            <w:vMerge w:val="restart"/>
          </w:tcPr>
          <w:p w:rsidR="00535EDA" w:rsidRPr="00D35728" w:rsidRDefault="00535EDA" w:rsidP="00E40839">
            <w:pPr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  <w:shd w:val="clear" w:color="auto" w:fill="FFFFFF"/>
              </w:rPr>
            </w:pPr>
          </w:p>
          <w:p w:rsidR="00535EDA" w:rsidRPr="00D35728" w:rsidRDefault="00535EDA" w:rsidP="00E40839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D35728">
              <w:rPr>
                <w:color w:val="000000"/>
                <w:sz w:val="28"/>
                <w:szCs w:val="28"/>
                <w:shd w:val="clear" w:color="auto" w:fill="FFFFFF"/>
              </w:rPr>
              <w:t>Четверти пространства</w:t>
            </w:r>
          </w:p>
        </w:tc>
        <w:tc>
          <w:tcPr>
            <w:tcW w:w="7178" w:type="dxa"/>
            <w:gridSpan w:val="3"/>
          </w:tcPr>
          <w:p w:rsidR="00535EDA" w:rsidRPr="00D35728" w:rsidRDefault="00535EDA" w:rsidP="00E40839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D35728">
              <w:rPr>
                <w:color w:val="000000"/>
                <w:sz w:val="28"/>
                <w:szCs w:val="28"/>
                <w:shd w:val="clear" w:color="auto" w:fill="FFFFFF"/>
              </w:rPr>
              <w:t>Значения по осям</w:t>
            </w:r>
          </w:p>
        </w:tc>
      </w:tr>
      <w:tr w:rsidR="00535EDA" w:rsidRPr="00D35728" w:rsidTr="00E40839">
        <w:tc>
          <w:tcPr>
            <w:tcW w:w="2392" w:type="dxa"/>
            <w:vMerge/>
          </w:tcPr>
          <w:p w:rsidR="00535EDA" w:rsidRPr="00D35728" w:rsidRDefault="00535EDA" w:rsidP="00E40839">
            <w:pPr>
              <w:autoSpaceDE w:val="0"/>
              <w:autoSpaceDN w:val="0"/>
              <w:adjustRightInd w:val="0"/>
              <w:jc w:val="both"/>
              <w:rPr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392" w:type="dxa"/>
          </w:tcPr>
          <w:p w:rsidR="00535EDA" w:rsidRPr="00D35728" w:rsidRDefault="00535EDA" w:rsidP="00E40839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D35728">
              <w:rPr>
                <w:color w:val="000000"/>
                <w:sz w:val="28"/>
                <w:szCs w:val="28"/>
                <w:shd w:val="clear" w:color="auto" w:fill="FFFFFF"/>
              </w:rPr>
              <w:t>х</w:t>
            </w:r>
          </w:p>
        </w:tc>
        <w:tc>
          <w:tcPr>
            <w:tcW w:w="2393" w:type="dxa"/>
          </w:tcPr>
          <w:p w:rsidR="00535EDA" w:rsidRPr="00D35728" w:rsidRDefault="00535EDA" w:rsidP="00E40839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D35728">
              <w:rPr>
                <w:color w:val="000000"/>
                <w:sz w:val="28"/>
                <w:szCs w:val="28"/>
                <w:shd w:val="clear" w:color="auto" w:fill="FFFFFF"/>
              </w:rPr>
              <w:t>у</w:t>
            </w:r>
          </w:p>
        </w:tc>
        <w:tc>
          <w:tcPr>
            <w:tcW w:w="2393" w:type="dxa"/>
          </w:tcPr>
          <w:p w:rsidR="00535EDA" w:rsidRPr="00D35728" w:rsidRDefault="00535EDA" w:rsidP="00E40839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  <w:shd w:val="clear" w:color="auto" w:fill="FFFFFF"/>
                <w:lang w:val="en-US"/>
              </w:rPr>
            </w:pPr>
            <w:r w:rsidRPr="00D35728">
              <w:rPr>
                <w:color w:val="000000"/>
                <w:sz w:val="28"/>
                <w:szCs w:val="28"/>
                <w:shd w:val="clear" w:color="auto" w:fill="FFFFFF"/>
                <w:lang w:val="en-US"/>
              </w:rPr>
              <w:t>z</w:t>
            </w:r>
          </w:p>
        </w:tc>
      </w:tr>
      <w:tr w:rsidR="00535EDA" w:rsidRPr="00D35728" w:rsidTr="00E40839">
        <w:tc>
          <w:tcPr>
            <w:tcW w:w="2392" w:type="dxa"/>
          </w:tcPr>
          <w:p w:rsidR="00535EDA" w:rsidRPr="00D35728" w:rsidRDefault="00535EDA" w:rsidP="00E40839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  <w:shd w:val="clear" w:color="auto" w:fill="FFFFFF"/>
                <w:lang w:val="en-US"/>
              </w:rPr>
            </w:pPr>
            <w:r w:rsidRPr="00D35728">
              <w:rPr>
                <w:color w:val="000000"/>
                <w:sz w:val="28"/>
                <w:szCs w:val="28"/>
                <w:shd w:val="clear" w:color="auto" w:fill="FFFFFF"/>
                <w:lang w:val="en-US"/>
              </w:rPr>
              <w:t>I</w:t>
            </w:r>
          </w:p>
        </w:tc>
        <w:tc>
          <w:tcPr>
            <w:tcW w:w="2392" w:type="dxa"/>
          </w:tcPr>
          <w:p w:rsidR="00535EDA" w:rsidRPr="00D35728" w:rsidRDefault="00535EDA" w:rsidP="00E40839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  <w:shd w:val="clear" w:color="auto" w:fill="FFFFFF"/>
                <w:lang w:val="en-US"/>
              </w:rPr>
            </w:pPr>
            <w:r w:rsidRPr="00D35728">
              <w:rPr>
                <w:color w:val="000000"/>
                <w:sz w:val="28"/>
                <w:szCs w:val="28"/>
                <w:shd w:val="clear" w:color="auto" w:fill="FFFFFF"/>
                <w:lang w:val="en-US"/>
              </w:rPr>
              <w:t>+</w:t>
            </w:r>
          </w:p>
        </w:tc>
        <w:tc>
          <w:tcPr>
            <w:tcW w:w="2393" w:type="dxa"/>
          </w:tcPr>
          <w:p w:rsidR="00535EDA" w:rsidRPr="00D35728" w:rsidRDefault="00535EDA" w:rsidP="00E40839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  <w:shd w:val="clear" w:color="auto" w:fill="FFFFFF"/>
                <w:lang w:val="en-US"/>
              </w:rPr>
            </w:pPr>
            <w:r w:rsidRPr="00D35728">
              <w:rPr>
                <w:color w:val="000000"/>
                <w:sz w:val="28"/>
                <w:szCs w:val="28"/>
                <w:shd w:val="clear" w:color="auto" w:fill="FFFFFF"/>
                <w:lang w:val="en-US"/>
              </w:rPr>
              <w:t>+</w:t>
            </w:r>
          </w:p>
        </w:tc>
        <w:tc>
          <w:tcPr>
            <w:tcW w:w="2393" w:type="dxa"/>
          </w:tcPr>
          <w:p w:rsidR="00535EDA" w:rsidRPr="00D35728" w:rsidRDefault="00535EDA" w:rsidP="00E40839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  <w:shd w:val="clear" w:color="auto" w:fill="FFFFFF"/>
                <w:lang w:val="en-US"/>
              </w:rPr>
            </w:pPr>
            <w:r w:rsidRPr="00D35728">
              <w:rPr>
                <w:color w:val="000000"/>
                <w:sz w:val="28"/>
                <w:szCs w:val="28"/>
                <w:shd w:val="clear" w:color="auto" w:fill="FFFFFF"/>
                <w:lang w:val="en-US"/>
              </w:rPr>
              <w:t>+</w:t>
            </w:r>
          </w:p>
        </w:tc>
      </w:tr>
      <w:tr w:rsidR="00535EDA" w:rsidRPr="00D35728" w:rsidTr="00E40839">
        <w:tc>
          <w:tcPr>
            <w:tcW w:w="2392" w:type="dxa"/>
          </w:tcPr>
          <w:p w:rsidR="00535EDA" w:rsidRPr="00D35728" w:rsidRDefault="00535EDA" w:rsidP="00E40839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  <w:shd w:val="clear" w:color="auto" w:fill="FFFFFF"/>
                <w:lang w:val="en-US"/>
              </w:rPr>
            </w:pPr>
            <w:r w:rsidRPr="00D35728">
              <w:rPr>
                <w:color w:val="000000"/>
                <w:sz w:val="28"/>
                <w:szCs w:val="28"/>
                <w:shd w:val="clear" w:color="auto" w:fill="FFFFFF"/>
                <w:lang w:val="en-US"/>
              </w:rPr>
              <w:t>II</w:t>
            </w:r>
          </w:p>
        </w:tc>
        <w:tc>
          <w:tcPr>
            <w:tcW w:w="2392" w:type="dxa"/>
          </w:tcPr>
          <w:p w:rsidR="00535EDA" w:rsidRPr="00D35728" w:rsidRDefault="00535EDA" w:rsidP="00E40839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  <w:shd w:val="clear" w:color="auto" w:fill="FFFFFF"/>
                <w:lang w:val="en-US"/>
              </w:rPr>
            </w:pPr>
            <w:r w:rsidRPr="00D35728">
              <w:rPr>
                <w:color w:val="000000"/>
                <w:sz w:val="28"/>
                <w:szCs w:val="28"/>
                <w:shd w:val="clear" w:color="auto" w:fill="FFFFFF"/>
                <w:lang w:val="en-US"/>
              </w:rPr>
              <w:t>+</w:t>
            </w:r>
          </w:p>
        </w:tc>
        <w:tc>
          <w:tcPr>
            <w:tcW w:w="2393" w:type="dxa"/>
          </w:tcPr>
          <w:p w:rsidR="00535EDA" w:rsidRPr="00D35728" w:rsidRDefault="00535EDA" w:rsidP="00E40839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  <w:shd w:val="clear" w:color="auto" w:fill="FFFFFF"/>
                <w:lang w:val="en-US"/>
              </w:rPr>
            </w:pPr>
            <w:r w:rsidRPr="00D35728">
              <w:rPr>
                <w:color w:val="000000"/>
                <w:sz w:val="28"/>
                <w:szCs w:val="28"/>
                <w:shd w:val="clear" w:color="auto" w:fill="FFFFFF"/>
                <w:lang w:val="en-US"/>
              </w:rPr>
              <w:t>-</w:t>
            </w:r>
          </w:p>
        </w:tc>
        <w:tc>
          <w:tcPr>
            <w:tcW w:w="2393" w:type="dxa"/>
          </w:tcPr>
          <w:p w:rsidR="00535EDA" w:rsidRPr="00D35728" w:rsidRDefault="00535EDA" w:rsidP="00E40839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  <w:shd w:val="clear" w:color="auto" w:fill="FFFFFF"/>
                <w:lang w:val="en-US"/>
              </w:rPr>
            </w:pPr>
            <w:r w:rsidRPr="00D35728">
              <w:rPr>
                <w:color w:val="000000"/>
                <w:sz w:val="28"/>
                <w:szCs w:val="28"/>
                <w:shd w:val="clear" w:color="auto" w:fill="FFFFFF"/>
                <w:lang w:val="en-US"/>
              </w:rPr>
              <w:t>+</w:t>
            </w:r>
          </w:p>
        </w:tc>
      </w:tr>
      <w:tr w:rsidR="00535EDA" w:rsidRPr="00D35728" w:rsidTr="00E40839">
        <w:tc>
          <w:tcPr>
            <w:tcW w:w="2392" w:type="dxa"/>
          </w:tcPr>
          <w:p w:rsidR="00535EDA" w:rsidRPr="00D35728" w:rsidRDefault="00535EDA" w:rsidP="00E40839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  <w:shd w:val="clear" w:color="auto" w:fill="FFFFFF"/>
                <w:lang w:val="en-US"/>
              </w:rPr>
            </w:pPr>
            <w:r w:rsidRPr="00D35728">
              <w:rPr>
                <w:color w:val="000000"/>
                <w:sz w:val="28"/>
                <w:szCs w:val="28"/>
                <w:shd w:val="clear" w:color="auto" w:fill="FFFFFF"/>
                <w:lang w:val="en-US"/>
              </w:rPr>
              <w:t>III</w:t>
            </w:r>
          </w:p>
        </w:tc>
        <w:tc>
          <w:tcPr>
            <w:tcW w:w="2392" w:type="dxa"/>
          </w:tcPr>
          <w:p w:rsidR="00535EDA" w:rsidRPr="00D35728" w:rsidRDefault="00535EDA" w:rsidP="00E40839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  <w:shd w:val="clear" w:color="auto" w:fill="FFFFFF"/>
                <w:lang w:val="en-US"/>
              </w:rPr>
            </w:pPr>
            <w:r w:rsidRPr="00D35728">
              <w:rPr>
                <w:color w:val="000000"/>
                <w:sz w:val="28"/>
                <w:szCs w:val="28"/>
                <w:shd w:val="clear" w:color="auto" w:fill="FFFFFF"/>
                <w:lang w:val="en-US"/>
              </w:rPr>
              <w:t>+</w:t>
            </w:r>
          </w:p>
        </w:tc>
        <w:tc>
          <w:tcPr>
            <w:tcW w:w="2393" w:type="dxa"/>
          </w:tcPr>
          <w:p w:rsidR="00535EDA" w:rsidRPr="00D35728" w:rsidRDefault="00535EDA" w:rsidP="00E40839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  <w:shd w:val="clear" w:color="auto" w:fill="FFFFFF"/>
                <w:lang w:val="en-US"/>
              </w:rPr>
            </w:pPr>
            <w:r w:rsidRPr="00D35728">
              <w:rPr>
                <w:color w:val="000000"/>
                <w:sz w:val="28"/>
                <w:szCs w:val="28"/>
                <w:shd w:val="clear" w:color="auto" w:fill="FFFFFF"/>
                <w:lang w:val="en-US"/>
              </w:rPr>
              <w:t>-</w:t>
            </w:r>
          </w:p>
        </w:tc>
        <w:tc>
          <w:tcPr>
            <w:tcW w:w="2393" w:type="dxa"/>
          </w:tcPr>
          <w:p w:rsidR="00535EDA" w:rsidRPr="00D35728" w:rsidRDefault="00535EDA" w:rsidP="00E40839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  <w:shd w:val="clear" w:color="auto" w:fill="FFFFFF"/>
                <w:lang w:val="en-US"/>
              </w:rPr>
            </w:pPr>
            <w:r w:rsidRPr="00D35728">
              <w:rPr>
                <w:color w:val="000000"/>
                <w:sz w:val="28"/>
                <w:szCs w:val="28"/>
                <w:shd w:val="clear" w:color="auto" w:fill="FFFFFF"/>
                <w:lang w:val="en-US"/>
              </w:rPr>
              <w:t>-</w:t>
            </w:r>
          </w:p>
        </w:tc>
      </w:tr>
      <w:tr w:rsidR="00535EDA" w:rsidRPr="00D35728" w:rsidTr="00E40839">
        <w:tc>
          <w:tcPr>
            <w:tcW w:w="2392" w:type="dxa"/>
          </w:tcPr>
          <w:p w:rsidR="00535EDA" w:rsidRPr="00D35728" w:rsidRDefault="00535EDA" w:rsidP="00E40839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  <w:shd w:val="clear" w:color="auto" w:fill="FFFFFF"/>
                <w:lang w:val="en-US"/>
              </w:rPr>
            </w:pPr>
            <w:r w:rsidRPr="00D35728">
              <w:rPr>
                <w:color w:val="000000"/>
                <w:sz w:val="28"/>
                <w:szCs w:val="28"/>
                <w:shd w:val="clear" w:color="auto" w:fill="FFFFFF"/>
                <w:lang w:val="en-US"/>
              </w:rPr>
              <w:t>IV</w:t>
            </w:r>
          </w:p>
        </w:tc>
        <w:tc>
          <w:tcPr>
            <w:tcW w:w="2392" w:type="dxa"/>
          </w:tcPr>
          <w:p w:rsidR="00535EDA" w:rsidRPr="00D35728" w:rsidRDefault="00535EDA" w:rsidP="00E40839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  <w:shd w:val="clear" w:color="auto" w:fill="FFFFFF"/>
                <w:lang w:val="en-US"/>
              </w:rPr>
            </w:pPr>
            <w:r w:rsidRPr="00D35728">
              <w:rPr>
                <w:color w:val="000000"/>
                <w:sz w:val="28"/>
                <w:szCs w:val="28"/>
                <w:shd w:val="clear" w:color="auto" w:fill="FFFFFF"/>
                <w:lang w:val="en-US"/>
              </w:rPr>
              <w:t>+</w:t>
            </w:r>
          </w:p>
        </w:tc>
        <w:tc>
          <w:tcPr>
            <w:tcW w:w="2393" w:type="dxa"/>
          </w:tcPr>
          <w:p w:rsidR="00535EDA" w:rsidRPr="00D35728" w:rsidRDefault="00535EDA" w:rsidP="00E40839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  <w:shd w:val="clear" w:color="auto" w:fill="FFFFFF"/>
                <w:lang w:val="en-US"/>
              </w:rPr>
            </w:pPr>
            <w:r w:rsidRPr="00D35728">
              <w:rPr>
                <w:color w:val="000000"/>
                <w:sz w:val="28"/>
                <w:szCs w:val="28"/>
                <w:shd w:val="clear" w:color="auto" w:fill="FFFFFF"/>
                <w:lang w:val="en-US"/>
              </w:rPr>
              <w:t>+</w:t>
            </w:r>
          </w:p>
        </w:tc>
        <w:tc>
          <w:tcPr>
            <w:tcW w:w="2393" w:type="dxa"/>
          </w:tcPr>
          <w:p w:rsidR="00535EDA" w:rsidRPr="00D35728" w:rsidRDefault="00535EDA" w:rsidP="00E40839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8"/>
                <w:szCs w:val="28"/>
                <w:shd w:val="clear" w:color="auto" w:fill="FFFFFF"/>
                <w:lang w:val="en-US"/>
              </w:rPr>
            </w:pPr>
            <w:r w:rsidRPr="00D35728">
              <w:rPr>
                <w:color w:val="000000"/>
                <w:sz w:val="28"/>
                <w:szCs w:val="28"/>
                <w:shd w:val="clear" w:color="auto" w:fill="FFFFFF"/>
                <w:lang w:val="en-US"/>
              </w:rPr>
              <w:t>-</w:t>
            </w:r>
          </w:p>
        </w:tc>
      </w:tr>
    </w:tbl>
    <w:p w:rsidR="00535EDA" w:rsidRPr="00F71579" w:rsidRDefault="00535EDA" w:rsidP="00535EDA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</w:p>
    <w:p w:rsidR="00535EDA" w:rsidRPr="004847BF" w:rsidRDefault="00535EDA" w:rsidP="00535EDA">
      <w:pPr>
        <w:autoSpaceDE w:val="0"/>
        <w:autoSpaceDN w:val="0"/>
        <w:adjustRightInd w:val="0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rPr>
          <w:rFonts w:ascii="TimesNewRoman" w:hAnsi="TimesNewRoman" w:cs="TimesNewRoman"/>
          <w:b/>
          <w:i/>
          <w:sz w:val="28"/>
          <w:szCs w:val="28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rPr>
          <w:rFonts w:ascii="TimesNewRoman" w:hAnsi="TimesNewRoman" w:cs="TimesNewRoman"/>
          <w:b/>
          <w:i/>
          <w:sz w:val="28"/>
          <w:szCs w:val="28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rPr>
          <w:rFonts w:ascii="TimesNewRoman" w:hAnsi="TimesNewRoman" w:cs="TimesNewRoman"/>
          <w:b/>
          <w:i/>
          <w:sz w:val="28"/>
          <w:szCs w:val="28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rPr>
          <w:rFonts w:ascii="TimesNewRoman" w:hAnsi="TimesNewRoman" w:cs="TimesNewRoman"/>
          <w:b/>
          <w:i/>
          <w:sz w:val="28"/>
          <w:szCs w:val="28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rPr>
          <w:rFonts w:ascii="TimesNewRoman" w:hAnsi="TimesNewRoman" w:cs="TimesNewRoman"/>
          <w:b/>
          <w:i/>
          <w:sz w:val="28"/>
          <w:szCs w:val="28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rPr>
          <w:rFonts w:ascii="TimesNewRoman" w:hAnsi="TimesNewRoman" w:cs="TimesNewRoman"/>
          <w:b/>
          <w:i/>
          <w:sz w:val="28"/>
          <w:szCs w:val="28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rPr>
          <w:rFonts w:ascii="TimesNewRoman" w:hAnsi="TimesNewRoman" w:cs="TimesNewRoman"/>
          <w:b/>
          <w:i/>
          <w:sz w:val="28"/>
          <w:szCs w:val="28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rPr>
          <w:rFonts w:ascii="TimesNewRoman" w:hAnsi="TimesNewRoman" w:cs="TimesNewRoman"/>
          <w:b/>
          <w:i/>
          <w:sz w:val="28"/>
          <w:szCs w:val="28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rPr>
          <w:rFonts w:ascii="TimesNewRoman" w:hAnsi="TimesNewRoman" w:cs="TimesNewRoman"/>
          <w:b/>
          <w:i/>
          <w:sz w:val="28"/>
          <w:szCs w:val="28"/>
        </w:rPr>
      </w:pPr>
    </w:p>
    <w:p w:rsidR="00535EDA" w:rsidRDefault="00535EDA" w:rsidP="00535EDA">
      <w:pPr>
        <w:autoSpaceDE w:val="0"/>
        <w:autoSpaceDN w:val="0"/>
        <w:adjustRightInd w:val="0"/>
        <w:ind w:firstLine="709"/>
        <w:rPr>
          <w:rFonts w:ascii="TimesNewRoman" w:hAnsi="TimesNewRoman" w:cs="TimesNewRoman"/>
          <w:b/>
          <w:i/>
          <w:sz w:val="28"/>
          <w:szCs w:val="28"/>
        </w:rPr>
      </w:pPr>
    </w:p>
    <w:p w:rsidR="00254491" w:rsidRDefault="00254491"/>
    <w:sectPr w:rsidR="00254491" w:rsidSect="002544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NewRoman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A15AAC"/>
    <w:multiLevelType w:val="hybridMultilevel"/>
    <w:tmpl w:val="67686E4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59B26F88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45DD7893"/>
    <w:multiLevelType w:val="hybridMultilevel"/>
    <w:tmpl w:val="4A0C32D8"/>
    <w:lvl w:ilvl="0" w:tplc="A390395E">
      <w:start w:val="1"/>
      <w:numFmt w:val="decimal"/>
      <w:lvlText w:val="%1)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2">
    <w:nsid w:val="5BCD1945"/>
    <w:multiLevelType w:val="hybridMultilevel"/>
    <w:tmpl w:val="3B663BEA"/>
    <w:lvl w:ilvl="0" w:tplc="D56AD5D4">
      <w:start w:val="1"/>
      <w:numFmt w:val="decimal"/>
      <w:lvlText w:val="%1)"/>
      <w:lvlJc w:val="left"/>
      <w:pPr>
        <w:ind w:left="1069" w:hanging="360"/>
      </w:pPr>
      <w:rPr>
        <w:rFonts w:ascii="TimesNewRoman" w:eastAsia="Times New Roman" w:hAnsi="TimesNewRoman" w:cs="TimesNewRoman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5EDA"/>
    <w:rsid w:val="00254491"/>
    <w:rsid w:val="00535EDA"/>
    <w:rsid w:val="00B1637F"/>
    <w:rsid w:val="00D71E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5ED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rsid w:val="00535EDA"/>
    <w:rPr>
      <w:rFonts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5ED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rsid w:val="00535EDA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717</Words>
  <Characters>4093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4801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Lkamenskikh</dc:creator>
  <cp:lastModifiedBy>Larisa</cp:lastModifiedBy>
  <cp:revision>2</cp:revision>
  <dcterms:created xsi:type="dcterms:W3CDTF">2016-10-06T16:07:00Z</dcterms:created>
  <dcterms:modified xsi:type="dcterms:W3CDTF">2016-10-06T16:07:00Z</dcterms:modified>
</cp:coreProperties>
</file>